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61FE" w14:textId="5DC5C872" w:rsidR="00092566" w:rsidRPr="00383369" w:rsidRDefault="00092566" w:rsidP="00092566">
      <w:pPr>
        <w:spacing w:after="0" w:line="240" w:lineRule="auto"/>
        <w:contextualSpacing/>
        <w:jc w:val="center"/>
        <w:outlineLvl w:val="0"/>
        <w:rPr>
          <w:rFonts w:ascii="Arial" w:eastAsia="Calibri" w:hAnsi="Arial" w:cs="Arial"/>
          <w:b/>
          <w:color w:val="002060"/>
          <w:kern w:val="0"/>
          <w:sz w:val="20"/>
          <w:szCs w:val="20"/>
          <w14:ligatures w14:val="none"/>
        </w:rPr>
      </w:pPr>
      <w:bookmarkStart w:id="0" w:name="_Ref149145018"/>
      <w:r w:rsidRPr="00383369">
        <w:rPr>
          <w:rFonts w:ascii="Arial" w:eastAsia="Calibri" w:hAnsi="Arial" w:cs="Arial"/>
          <w:b/>
          <w:color w:val="002060"/>
          <w:kern w:val="0"/>
          <w:sz w:val="20"/>
          <w:szCs w:val="20"/>
          <w14:ligatures w14:val="none"/>
        </w:rPr>
        <w:t>ANEXO I: DECLARACIÓN RESPONSABLE</w:t>
      </w:r>
      <w:bookmarkEnd w:id="0"/>
      <w:r>
        <w:rPr>
          <w:rFonts w:ascii="Arial" w:eastAsia="Calibri" w:hAnsi="Arial" w:cs="Arial"/>
          <w:b/>
          <w:color w:val="002060"/>
          <w:kern w:val="0"/>
          <w:sz w:val="20"/>
          <w:szCs w:val="20"/>
          <w14:ligatures w14:val="none"/>
        </w:rPr>
        <w:t xml:space="preserve"> ALTERNATIVA AL </w:t>
      </w:r>
      <w:hyperlink r:id="rId10" w:history="1">
        <w:r w:rsidRPr="00092566">
          <w:rPr>
            <w:rStyle w:val="Hipervnculo"/>
            <w:rFonts w:ascii="Arial" w:eastAsia="Calibri" w:hAnsi="Arial" w:cs="Arial"/>
            <w:b/>
            <w:kern w:val="0"/>
            <w:sz w:val="20"/>
            <w:szCs w:val="20"/>
            <w14:ligatures w14:val="none"/>
          </w:rPr>
          <w:t>DEUC</w:t>
        </w:r>
      </w:hyperlink>
    </w:p>
    <w:p w14:paraId="531E144E" w14:textId="77777777" w:rsidR="00092566" w:rsidRPr="00383369" w:rsidRDefault="00092566" w:rsidP="00092566">
      <w:pPr>
        <w:spacing w:after="0" w:line="240" w:lineRule="auto"/>
        <w:contextualSpacing/>
        <w:rPr>
          <w:rFonts w:ascii="Arial" w:eastAsia="Calibri" w:hAnsi="Arial" w:cs="Arial"/>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61670445" w14:textId="77777777" w:rsidTr="00CF101F">
        <w:tc>
          <w:tcPr>
            <w:tcW w:w="1189" w:type="pct"/>
            <w:shd w:val="clear" w:color="auto" w:fill="DEEAF6"/>
            <w:vAlign w:val="center"/>
          </w:tcPr>
          <w:p w14:paraId="43FDD5AB"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7BFAD915" w14:textId="77777777" w:rsidR="00092566" w:rsidRPr="00383369" w:rsidRDefault="00092566" w:rsidP="00CF101F">
            <w:pPr>
              <w:contextualSpacing/>
              <w:jc w:val="both"/>
              <w:rPr>
                <w:rFonts w:ascii="Arial" w:eastAsia="Calibri" w:hAnsi="Arial" w:cs="Arial"/>
                <w:sz w:val="20"/>
                <w:szCs w:val="20"/>
              </w:rPr>
            </w:pPr>
          </w:p>
        </w:tc>
      </w:tr>
      <w:tr w:rsidR="00092566" w:rsidRPr="00383369" w14:paraId="788B6D32" w14:textId="77777777" w:rsidTr="00CF101F">
        <w:tc>
          <w:tcPr>
            <w:tcW w:w="1189" w:type="pct"/>
            <w:shd w:val="clear" w:color="auto" w:fill="DEEAF6"/>
            <w:vAlign w:val="center"/>
          </w:tcPr>
          <w:p w14:paraId="481BBED5"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6B74BD34" w14:textId="77777777" w:rsidR="00092566" w:rsidRPr="00383369" w:rsidRDefault="00092566" w:rsidP="00CF101F">
            <w:pPr>
              <w:contextualSpacing/>
              <w:jc w:val="both"/>
              <w:rPr>
                <w:rFonts w:ascii="Arial" w:eastAsia="Calibri" w:hAnsi="Arial" w:cs="Arial"/>
                <w:sz w:val="20"/>
                <w:szCs w:val="20"/>
              </w:rPr>
            </w:pPr>
          </w:p>
        </w:tc>
      </w:tr>
      <w:tr w:rsidR="00092566" w:rsidRPr="00383369" w14:paraId="323DB72D" w14:textId="77777777" w:rsidTr="00CF101F">
        <w:tc>
          <w:tcPr>
            <w:tcW w:w="1189" w:type="pct"/>
            <w:shd w:val="clear" w:color="auto" w:fill="DEEAF6"/>
            <w:vAlign w:val="center"/>
          </w:tcPr>
          <w:p w14:paraId="17E91A5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64A53DB8" w14:textId="77777777" w:rsidR="00092566" w:rsidRPr="00383369" w:rsidRDefault="00092566" w:rsidP="00CF101F">
            <w:pPr>
              <w:contextualSpacing/>
              <w:jc w:val="both"/>
              <w:rPr>
                <w:rFonts w:ascii="Arial" w:eastAsia="Calibri" w:hAnsi="Arial" w:cs="Arial"/>
                <w:sz w:val="20"/>
                <w:szCs w:val="20"/>
              </w:rPr>
            </w:pPr>
          </w:p>
        </w:tc>
      </w:tr>
      <w:tr w:rsidR="00092566" w:rsidRPr="00383369" w14:paraId="740CF982" w14:textId="77777777" w:rsidTr="00CF101F">
        <w:tc>
          <w:tcPr>
            <w:tcW w:w="1189" w:type="pct"/>
            <w:vMerge w:val="restart"/>
            <w:shd w:val="clear" w:color="auto" w:fill="DEEAF6"/>
            <w:vAlign w:val="center"/>
          </w:tcPr>
          <w:p w14:paraId="04A9127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65352B67" w14:textId="77777777"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nombre propio</w:t>
            </w:r>
          </w:p>
        </w:tc>
        <w:sdt>
          <w:sdtPr>
            <w:rPr>
              <w:rFonts w:ascii="Arial" w:eastAsia="Calibri" w:hAnsi="Arial" w:cs="Arial"/>
              <w:sz w:val="20"/>
              <w:szCs w:val="20"/>
            </w:rPr>
            <w:id w:val="-1950313744"/>
            <w14:checkbox>
              <w14:checked w14:val="0"/>
              <w14:checkedState w14:val="2612" w14:font="MS Gothic"/>
              <w14:uncheckedState w14:val="2610" w14:font="MS Gothic"/>
            </w14:checkbox>
          </w:sdtPr>
          <w:sdtEndPr/>
          <w:sdtContent>
            <w:tc>
              <w:tcPr>
                <w:tcW w:w="236" w:type="pct"/>
                <w:vAlign w:val="center"/>
              </w:tcPr>
              <w:p w14:paraId="43CEEAA8"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0643901" w14:textId="77777777" w:rsidTr="00CF101F">
        <w:tc>
          <w:tcPr>
            <w:tcW w:w="1189" w:type="pct"/>
            <w:vMerge/>
            <w:shd w:val="clear" w:color="auto" w:fill="DEEAF6"/>
            <w:vAlign w:val="center"/>
          </w:tcPr>
          <w:p w14:paraId="30CCDF32" w14:textId="77777777" w:rsidR="00092566" w:rsidRPr="00383369" w:rsidRDefault="00092566" w:rsidP="00CF101F">
            <w:pPr>
              <w:contextualSpacing/>
              <w:jc w:val="both"/>
              <w:rPr>
                <w:rFonts w:ascii="Arial" w:eastAsia="Calibri" w:hAnsi="Arial" w:cs="Arial"/>
                <w:b/>
                <w:bCs/>
                <w:sz w:val="20"/>
                <w:szCs w:val="20"/>
              </w:rPr>
            </w:pPr>
          </w:p>
        </w:tc>
        <w:tc>
          <w:tcPr>
            <w:tcW w:w="3575" w:type="pct"/>
            <w:vAlign w:val="center"/>
          </w:tcPr>
          <w:p w14:paraId="3E9B5B74" w14:textId="3F6723DE"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representación de la siguiente Entidad</w:t>
            </w:r>
          </w:p>
        </w:tc>
        <w:sdt>
          <w:sdtPr>
            <w:rPr>
              <w:rFonts w:ascii="Arial" w:eastAsia="Calibri" w:hAnsi="Arial" w:cs="Arial"/>
              <w:sz w:val="20"/>
              <w:szCs w:val="20"/>
            </w:rPr>
            <w:id w:val="-2020229084"/>
            <w14:checkbox>
              <w14:checked w14:val="0"/>
              <w14:checkedState w14:val="2612" w14:font="MS Gothic"/>
              <w14:uncheckedState w14:val="2610" w14:font="MS Gothic"/>
            </w14:checkbox>
          </w:sdtPr>
          <w:sdtEndPr/>
          <w:sdtContent>
            <w:tc>
              <w:tcPr>
                <w:tcW w:w="236" w:type="pct"/>
                <w:vAlign w:val="center"/>
              </w:tcPr>
              <w:p w14:paraId="69104642"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817825F" w14:textId="77777777" w:rsidTr="00CF101F">
        <w:tc>
          <w:tcPr>
            <w:tcW w:w="1189" w:type="pct"/>
            <w:shd w:val="clear" w:color="auto" w:fill="DEEAF6"/>
            <w:vAlign w:val="center"/>
          </w:tcPr>
          <w:p w14:paraId="0FEBABD7"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5F2C0DBA" w14:textId="77777777" w:rsidR="00092566" w:rsidRPr="00383369" w:rsidRDefault="00092566" w:rsidP="00CF101F">
            <w:pPr>
              <w:contextualSpacing/>
              <w:jc w:val="both"/>
              <w:rPr>
                <w:rFonts w:ascii="Arial" w:eastAsia="Calibri" w:hAnsi="Arial" w:cs="Arial"/>
                <w:sz w:val="20"/>
                <w:szCs w:val="20"/>
              </w:rPr>
            </w:pPr>
          </w:p>
        </w:tc>
      </w:tr>
      <w:tr w:rsidR="00092566" w:rsidRPr="00383369" w14:paraId="370E3AFE" w14:textId="77777777" w:rsidTr="00CF101F">
        <w:tc>
          <w:tcPr>
            <w:tcW w:w="1189" w:type="pct"/>
            <w:shd w:val="clear" w:color="auto" w:fill="DEEAF6"/>
            <w:vAlign w:val="center"/>
          </w:tcPr>
          <w:p w14:paraId="78F13C44"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59A20106" w14:textId="77777777" w:rsidR="00092566" w:rsidRPr="00383369" w:rsidRDefault="00092566" w:rsidP="00CF101F">
            <w:pPr>
              <w:contextualSpacing/>
              <w:jc w:val="both"/>
              <w:rPr>
                <w:rFonts w:ascii="Arial" w:eastAsia="Calibri" w:hAnsi="Arial" w:cs="Arial"/>
                <w:sz w:val="20"/>
                <w:szCs w:val="20"/>
              </w:rPr>
            </w:pPr>
          </w:p>
        </w:tc>
      </w:tr>
      <w:tr w:rsidR="00092566" w:rsidRPr="00383369" w14:paraId="3E7C05CE" w14:textId="77777777" w:rsidTr="00CF101F">
        <w:tc>
          <w:tcPr>
            <w:tcW w:w="1189" w:type="pct"/>
            <w:shd w:val="clear" w:color="auto" w:fill="DEEAF6"/>
            <w:vAlign w:val="center"/>
          </w:tcPr>
          <w:p w14:paraId="37F9E6C2"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9167B12" w14:textId="77777777" w:rsidR="00092566" w:rsidRPr="00383369" w:rsidRDefault="00092566" w:rsidP="00CF101F">
            <w:pPr>
              <w:contextualSpacing/>
              <w:jc w:val="both"/>
              <w:rPr>
                <w:rFonts w:ascii="Arial" w:eastAsia="Calibri" w:hAnsi="Arial" w:cs="Arial"/>
                <w:sz w:val="20"/>
                <w:szCs w:val="20"/>
              </w:rPr>
            </w:pPr>
          </w:p>
        </w:tc>
      </w:tr>
      <w:tr w:rsidR="00092566" w:rsidRPr="00383369" w14:paraId="63CD2B84" w14:textId="77777777" w:rsidTr="00CF101F">
        <w:tc>
          <w:tcPr>
            <w:tcW w:w="1189" w:type="pct"/>
            <w:shd w:val="clear" w:color="auto" w:fill="DEEAF6"/>
            <w:vAlign w:val="center"/>
          </w:tcPr>
          <w:p w14:paraId="36F7866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Teléfono</w:t>
            </w:r>
          </w:p>
        </w:tc>
        <w:tc>
          <w:tcPr>
            <w:tcW w:w="3811" w:type="pct"/>
            <w:gridSpan w:val="2"/>
            <w:vAlign w:val="center"/>
          </w:tcPr>
          <w:p w14:paraId="50EB0936" w14:textId="77777777" w:rsidR="00092566" w:rsidRPr="00383369" w:rsidRDefault="00092566" w:rsidP="00CF101F">
            <w:pPr>
              <w:contextualSpacing/>
              <w:jc w:val="both"/>
              <w:rPr>
                <w:rFonts w:ascii="Arial" w:eastAsia="Calibri" w:hAnsi="Arial" w:cs="Arial"/>
                <w:sz w:val="20"/>
                <w:szCs w:val="20"/>
              </w:rPr>
            </w:pPr>
          </w:p>
        </w:tc>
      </w:tr>
      <w:tr w:rsidR="00092566" w:rsidRPr="00383369" w14:paraId="18A3F649" w14:textId="77777777" w:rsidTr="00CF101F">
        <w:tc>
          <w:tcPr>
            <w:tcW w:w="1189" w:type="pct"/>
            <w:shd w:val="clear" w:color="auto" w:fill="DEEAF6"/>
            <w:vAlign w:val="center"/>
          </w:tcPr>
          <w:p w14:paraId="510B4B0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Correo electrónico</w:t>
            </w:r>
          </w:p>
        </w:tc>
        <w:tc>
          <w:tcPr>
            <w:tcW w:w="3811" w:type="pct"/>
            <w:gridSpan w:val="2"/>
            <w:vAlign w:val="center"/>
          </w:tcPr>
          <w:p w14:paraId="394B4BB3" w14:textId="77777777" w:rsidR="00092566" w:rsidRPr="00383369" w:rsidRDefault="00092566" w:rsidP="00CF101F">
            <w:pPr>
              <w:contextualSpacing/>
              <w:jc w:val="both"/>
              <w:rPr>
                <w:rFonts w:ascii="Arial" w:eastAsia="Calibri" w:hAnsi="Arial" w:cs="Arial"/>
                <w:sz w:val="20"/>
                <w:szCs w:val="20"/>
              </w:rPr>
            </w:pPr>
          </w:p>
        </w:tc>
      </w:tr>
    </w:tbl>
    <w:p w14:paraId="652C0358"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48922FB" w14:textId="3BFE7281" w:rsidR="00092566" w:rsidRPr="00383369" w:rsidRDefault="00092566" w:rsidP="00092566">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7C0FD31E"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49B1D011" w14:textId="41FFECE8"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403E092F"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0CBEADAD" w14:textId="0D2E0B41"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1" w:name="_Hlk45617363"/>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sidR="00C21FAA">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7CD10BA3"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2EA2F12D" w14:textId="018D1339" w:rsid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2" w:name="_Hlk150797740"/>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xml:space="preserve">: </w:t>
      </w:r>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las leyes, jurisdicción y juzgados y tribunales españoles de cualquier orden</w:t>
      </w:r>
      <w:r>
        <w:rPr>
          <w:rFonts w:ascii="Arial" w:eastAsia="Calibri" w:hAnsi="Arial" w:cs="Arial"/>
          <w:kern w:val="0"/>
          <w:sz w:val="20"/>
          <w:szCs w:val="20"/>
          <w14:ligatures w14:val="none"/>
        </w:rPr>
        <w:t>.</w:t>
      </w:r>
    </w:p>
    <w:p w14:paraId="7E98A2BC"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0A198624" w14:textId="0BB075C8"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xml:space="preserve">: En caso de litigio en relación con este contrato, </w:t>
      </w:r>
      <w:bookmarkStart w:id="3" w:name="_Hlk94824105"/>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los juzgados y tribunales de</w:t>
      </w:r>
      <w:bookmarkEnd w:id="3"/>
      <w:r w:rsidRPr="00092566">
        <w:rPr>
          <w:rFonts w:ascii="Arial" w:eastAsia="Calibri" w:hAnsi="Arial" w:cs="Arial"/>
          <w:kern w:val="0"/>
          <w:sz w:val="20"/>
          <w:szCs w:val="20"/>
          <w14:ligatures w14:val="none"/>
        </w:rPr>
        <w:t>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bookmarkEnd w:id="2"/>
    <w:p w14:paraId="103BC0B6"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4DE26EB" w14:textId="3B662CA2" w:rsidR="00CB1150" w:rsidRPr="00CB1150" w:rsidRDefault="00092566" w:rsidP="00CB1150">
      <w:pPr>
        <w:numPr>
          <w:ilvl w:val="0"/>
          <w:numId w:val="3"/>
        </w:numPr>
        <w:spacing w:after="0" w:line="240" w:lineRule="auto"/>
        <w:contextualSpacing/>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Capacidad:</w:t>
      </w:r>
    </w:p>
    <w:p w14:paraId="00C8A893" w14:textId="0D692A24"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Personas físicas: </w:t>
      </w:r>
      <w:r w:rsidR="00C21FAA">
        <w:rPr>
          <w:rFonts w:ascii="Arial" w:eastAsia="Calibri" w:hAnsi="Arial" w:cs="Arial"/>
          <w:kern w:val="0"/>
          <w:sz w:val="20"/>
          <w:szCs w:val="20"/>
          <w14:ligatures w14:val="none"/>
        </w:rPr>
        <w:t>Ostenta</w:t>
      </w:r>
      <w:r>
        <w:rPr>
          <w:rFonts w:ascii="Arial" w:eastAsia="Calibri" w:hAnsi="Arial" w:cs="Arial"/>
          <w:kern w:val="0"/>
          <w:sz w:val="20"/>
          <w:szCs w:val="20"/>
          <w14:ligatures w14:val="none"/>
        </w:rPr>
        <w:t xml:space="preserve"> la debida capacidad jurídica.</w:t>
      </w:r>
    </w:p>
    <w:p w14:paraId="39671516" w14:textId="77777777"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Personas jurídicas:</w:t>
      </w:r>
    </w:p>
    <w:p w14:paraId="4463C34F" w14:textId="16BF0673" w:rsidR="00092566"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sidRPr="00CB1150">
        <w:rPr>
          <w:rFonts w:ascii="Arial" w:eastAsia="Calibri" w:hAnsi="Arial" w:cs="Arial"/>
          <w:kern w:val="0"/>
          <w:sz w:val="20"/>
          <w:szCs w:val="20"/>
          <w14:ligatures w14:val="none"/>
        </w:rPr>
        <w:t xml:space="preserve">El licitador </w:t>
      </w:r>
      <w:r w:rsidR="00092566" w:rsidRPr="00CB1150">
        <w:rPr>
          <w:rFonts w:ascii="Arial" w:eastAsia="Calibri" w:hAnsi="Arial" w:cs="Arial"/>
          <w:kern w:val="0"/>
          <w:sz w:val="20"/>
          <w:szCs w:val="20"/>
          <w14:ligatures w14:val="none"/>
        </w:rPr>
        <w:t>está válidamente constituid</w:t>
      </w:r>
      <w:r w:rsidRPr="00CB1150">
        <w:rPr>
          <w:rFonts w:ascii="Arial" w:eastAsia="Calibri" w:hAnsi="Arial" w:cs="Arial"/>
          <w:kern w:val="0"/>
          <w:sz w:val="20"/>
          <w:szCs w:val="20"/>
          <w14:ligatures w14:val="none"/>
        </w:rPr>
        <w:t>o</w:t>
      </w:r>
      <w:r w:rsidR="00092566" w:rsidRPr="00CB1150">
        <w:rPr>
          <w:rFonts w:ascii="Arial" w:eastAsia="Calibri" w:hAnsi="Arial" w:cs="Arial"/>
          <w:kern w:val="0"/>
          <w:sz w:val="20"/>
          <w:szCs w:val="20"/>
          <w14:ligatures w14:val="none"/>
        </w:rPr>
        <w:t xml:space="preserve"> y que conforme a su objeto social puede presentarse a la licitación.</w:t>
      </w:r>
    </w:p>
    <w:p w14:paraId="266C3862" w14:textId="23DAFB9C" w:rsidR="00CB1150"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El representante del licitador ostenta la debida capacidad jurídica.</w:t>
      </w:r>
    </w:p>
    <w:p w14:paraId="6B4418E0" w14:textId="77777777" w:rsidR="00113CDA" w:rsidRPr="00092566" w:rsidRDefault="00113CDA" w:rsidP="00092566">
      <w:pPr>
        <w:spacing w:after="0" w:line="240" w:lineRule="auto"/>
        <w:contextualSpacing/>
        <w:jc w:val="both"/>
        <w:rPr>
          <w:rFonts w:ascii="Arial" w:eastAsia="Calibri" w:hAnsi="Arial" w:cs="Arial"/>
          <w:kern w:val="0"/>
          <w:sz w:val="20"/>
          <w:szCs w:val="20"/>
          <w14:ligatures w14:val="none"/>
        </w:rPr>
      </w:pPr>
    </w:p>
    <w:p w14:paraId="28409C8F" w14:textId="48AEA4F2" w:rsidR="00092566" w:rsidRPr="00092566"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Prohibiciones de contratar</w:t>
      </w:r>
      <w:r w:rsidRPr="00092566">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l licitador no está incurso en prohibición de contratar por sí mismo ni por extensión como consecuencia de la aplicación del artículo 71.3 de la LCSP.</w:t>
      </w:r>
    </w:p>
    <w:p w14:paraId="3DDEABC3"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31B6B4C2" w14:textId="61AEA011" w:rsidR="00092566" w:rsidRPr="00383369"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Representación</w:t>
      </w:r>
      <w:r>
        <w:rPr>
          <w:rFonts w:ascii="Arial" w:eastAsia="Calibri" w:hAnsi="Arial" w:cs="Arial"/>
          <w:kern w:val="0"/>
          <w:sz w:val="20"/>
          <w:szCs w:val="20"/>
          <w14:ligatures w14:val="none"/>
        </w:rPr>
        <w:t xml:space="preserve">: El </w:t>
      </w:r>
      <w:r w:rsidRPr="00383369">
        <w:rPr>
          <w:rFonts w:ascii="Arial" w:eastAsia="Calibri" w:hAnsi="Arial" w:cs="Arial"/>
          <w:kern w:val="0"/>
          <w:sz w:val="20"/>
          <w:szCs w:val="20"/>
          <w14:ligatures w14:val="none"/>
        </w:rPr>
        <w:t xml:space="preserve">firmante de </w:t>
      </w:r>
      <w:r>
        <w:rPr>
          <w:rFonts w:ascii="Arial" w:eastAsia="Calibri" w:hAnsi="Arial" w:cs="Arial"/>
          <w:kern w:val="0"/>
          <w:sz w:val="20"/>
          <w:szCs w:val="20"/>
          <w14:ligatures w14:val="none"/>
        </w:rPr>
        <w:t>esta</w:t>
      </w:r>
      <w:r w:rsidRPr="00383369">
        <w:rPr>
          <w:rFonts w:ascii="Arial" w:eastAsia="Calibri" w:hAnsi="Arial" w:cs="Arial"/>
          <w:kern w:val="0"/>
          <w:sz w:val="20"/>
          <w:szCs w:val="20"/>
          <w14:ligatures w14:val="none"/>
        </w:rPr>
        <w:t xml:space="preserve"> declaración ostenta la debida representación </w:t>
      </w:r>
      <w:r>
        <w:rPr>
          <w:rFonts w:ascii="Arial" w:eastAsia="Calibri" w:hAnsi="Arial" w:cs="Arial"/>
          <w:kern w:val="0"/>
          <w:sz w:val="20"/>
          <w:szCs w:val="20"/>
          <w14:ligatures w14:val="none"/>
        </w:rPr>
        <w:t>del licitador</w:t>
      </w:r>
      <w:r w:rsidRPr="00383369">
        <w:rPr>
          <w:rFonts w:ascii="Arial" w:eastAsia="Calibri" w:hAnsi="Arial" w:cs="Arial"/>
          <w:kern w:val="0"/>
          <w:sz w:val="20"/>
          <w:szCs w:val="20"/>
          <w14:ligatures w14:val="none"/>
        </w:rPr>
        <w:t xml:space="preserve"> que presenta la proposición</w:t>
      </w:r>
      <w:r>
        <w:rPr>
          <w:rFonts w:ascii="Arial" w:eastAsia="Calibri" w:hAnsi="Arial" w:cs="Arial"/>
          <w:kern w:val="0"/>
          <w:sz w:val="20"/>
          <w:szCs w:val="20"/>
          <w14:ligatures w14:val="none"/>
        </w:rPr>
        <w:t>.</w:t>
      </w:r>
    </w:p>
    <w:p w14:paraId="4F70086A" w14:textId="77777777" w:rsidR="00092566" w:rsidRDefault="00092566" w:rsidP="00092566">
      <w:pPr>
        <w:widowControl w:val="0"/>
        <w:spacing w:after="0" w:line="240" w:lineRule="auto"/>
        <w:jc w:val="both"/>
        <w:rPr>
          <w:rFonts w:ascii="Arial" w:eastAsia="MS Gothic" w:hAnsi="Arial" w:cs="Arial"/>
          <w:kern w:val="0"/>
          <w:sz w:val="20"/>
          <w:szCs w:val="20"/>
          <w14:ligatures w14:val="none"/>
        </w:rPr>
      </w:pPr>
    </w:p>
    <w:p w14:paraId="011A4AC2" w14:textId="77777777" w:rsidR="00F34522" w:rsidRPr="00C21FAA" w:rsidRDefault="00F34522" w:rsidP="00F34522">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68B2B776" w14:textId="77777777" w:rsidR="00F34522" w:rsidRPr="00C21FAA"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2B35128B"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E153A49"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F69C98C"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1866078F"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lastRenderedPageBreak/>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48C678EF" w14:textId="77777777" w:rsidR="00F34522" w:rsidRDefault="00F34522" w:rsidP="00092566">
      <w:pPr>
        <w:widowControl w:val="0"/>
        <w:spacing w:after="0" w:line="240" w:lineRule="auto"/>
        <w:jc w:val="both"/>
        <w:rPr>
          <w:rFonts w:ascii="Arial" w:eastAsia="MS Gothic" w:hAnsi="Arial" w:cs="Arial"/>
          <w:kern w:val="0"/>
          <w:sz w:val="20"/>
          <w:szCs w:val="20"/>
          <w14:ligatures w14:val="none"/>
        </w:rPr>
      </w:pPr>
    </w:p>
    <w:p w14:paraId="19920F59" w14:textId="77777777" w:rsidR="00F34522" w:rsidRDefault="00F34522" w:rsidP="00F34522">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 xml:space="preserve">PYME: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F34522" w14:paraId="78418022" w14:textId="77777777" w:rsidTr="00CF101F">
        <w:tc>
          <w:tcPr>
            <w:tcW w:w="331" w:type="pct"/>
            <w:vAlign w:val="center"/>
          </w:tcPr>
          <w:p w14:paraId="13637FBC" w14:textId="77777777" w:rsidR="00F3452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490097379"/>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B27FD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una PYME</w:t>
            </w:r>
          </w:p>
        </w:tc>
      </w:tr>
      <w:tr w:rsidR="00F34522" w14:paraId="4B6795DD" w14:textId="77777777" w:rsidTr="00CF101F">
        <w:tc>
          <w:tcPr>
            <w:tcW w:w="331" w:type="pct"/>
            <w:vAlign w:val="center"/>
          </w:tcPr>
          <w:p w14:paraId="03DD9B8E" w14:textId="77777777" w:rsidR="00F3452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32795800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7A54C28"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 una PYME</w:t>
            </w:r>
          </w:p>
        </w:tc>
      </w:tr>
    </w:tbl>
    <w:p w14:paraId="5FED1860" w14:textId="77777777" w:rsidR="00F34522" w:rsidRPr="00145F15" w:rsidRDefault="00F34522" w:rsidP="00F34522">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5CCF398" w14:textId="39A0CB86" w:rsidR="00F34522" w:rsidRDefault="00F34522" w:rsidP="00F34522">
      <w:pPr>
        <w:widowControl w:val="0"/>
        <w:numPr>
          <w:ilvl w:val="0"/>
          <w:numId w:val="3"/>
        </w:numPr>
        <w:spacing w:after="0" w:line="240" w:lineRule="auto"/>
        <w:jc w:val="both"/>
        <w:rPr>
          <w:rFonts w:ascii="Arial" w:eastAsia="Times New Roman" w:hAnsi="Arial" w:cs="Arial"/>
          <w:kern w:val="0"/>
          <w:sz w:val="20"/>
          <w:szCs w:val="20"/>
          <w:lang w:eastAsia="es-ES"/>
          <w14:ligatures w14:val="none"/>
        </w:rPr>
      </w:pPr>
      <w:r w:rsidRPr="00F34522">
        <w:rPr>
          <w:rFonts w:ascii="Arial" w:eastAsia="Calibri" w:hAnsi="Arial" w:cs="Arial"/>
          <w:b/>
          <w:bCs/>
          <w:kern w:val="0"/>
          <w:sz w:val="20"/>
          <w:szCs w:val="20"/>
          <w14:ligatures w14:val="none"/>
        </w:rPr>
        <w:t>Nacionalidad</w:t>
      </w:r>
      <w:r w:rsidRPr="00EF126B">
        <w:rPr>
          <w:rFonts w:ascii="Arial" w:eastAsia="Calibri" w:hAnsi="Arial" w:cs="Arial"/>
          <w:kern w:val="0"/>
          <w:sz w:val="20"/>
          <w:szCs w:val="20"/>
          <w14:ligatures w14:val="none"/>
        </w:rPr>
        <w:t>:</w:t>
      </w:r>
      <w:r w:rsidR="00971021">
        <w:rPr>
          <w:rFonts w:ascii="Arial" w:eastAsia="Calibri" w:hAnsi="Arial" w:cs="Arial"/>
          <w:kern w:val="0"/>
          <w:sz w:val="20"/>
          <w:szCs w:val="20"/>
          <w14:ligatures w14:val="none"/>
        </w:rPr>
        <w:t xml:space="preserve"> Marca una opción. Si no se selecciona una opción, se entiende que el licitador es español.</w:t>
      </w:r>
    </w:p>
    <w:tbl>
      <w:tblPr>
        <w:tblStyle w:val="Tablaconcuadrcula"/>
        <w:tblW w:w="5000" w:type="pct"/>
        <w:tblLook w:val="04A0" w:firstRow="1" w:lastRow="0" w:firstColumn="1" w:lastColumn="0" w:noHBand="0" w:noVBand="1"/>
      </w:tblPr>
      <w:tblGrid>
        <w:gridCol w:w="562"/>
        <w:gridCol w:w="7932"/>
      </w:tblGrid>
      <w:tr w:rsidR="00F34522" w14:paraId="47B94822" w14:textId="77777777" w:rsidTr="00CF101F">
        <w:tc>
          <w:tcPr>
            <w:tcW w:w="331" w:type="pct"/>
            <w:vAlign w:val="center"/>
          </w:tcPr>
          <w:p w14:paraId="42A9C418" w14:textId="77777777" w:rsidR="00F3452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20389604"/>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05D49734" w14:textId="798DC262"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español.</w:t>
            </w:r>
          </w:p>
        </w:tc>
      </w:tr>
      <w:tr w:rsidR="00F34522" w14:paraId="24875BCD" w14:textId="77777777" w:rsidTr="00CF101F">
        <w:tc>
          <w:tcPr>
            <w:tcW w:w="331" w:type="pct"/>
            <w:vAlign w:val="center"/>
          </w:tcPr>
          <w:p w14:paraId="2A111A91" w14:textId="77777777" w:rsidR="00F3452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5451256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D34FA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extranjero de un país perteneciente a la UE o al EEE.</w:t>
            </w:r>
          </w:p>
        </w:tc>
      </w:tr>
      <w:tr w:rsidR="00F34522" w14:paraId="634752D4" w14:textId="77777777" w:rsidTr="00CF101F">
        <w:sdt>
          <w:sdtPr>
            <w:rPr>
              <w:rFonts w:ascii="MS Gothic" w:eastAsia="MS Gothic" w:hAnsi="MS Gothic" w:cs="Arial"/>
              <w:sz w:val="20"/>
              <w:szCs w:val="20"/>
            </w:rPr>
            <w:id w:val="1148475094"/>
            <w14:checkbox>
              <w14:checked w14:val="0"/>
              <w14:checkedState w14:val="2612" w14:font="MS Gothic"/>
              <w14:uncheckedState w14:val="2610" w14:font="MS Gothic"/>
            </w14:checkbox>
          </w:sdtPr>
          <w:sdtEndPr/>
          <w:sdtContent>
            <w:tc>
              <w:tcPr>
                <w:tcW w:w="331" w:type="pct"/>
                <w:vAlign w:val="center"/>
              </w:tcPr>
              <w:p w14:paraId="77D997B8"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5531AA44" w14:textId="77777777" w:rsidR="00E65D5A" w:rsidRDefault="00F34522" w:rsidP="00E65D5A">
            <w:pPr>
              <w:widowControl w:val="0"/>
              <w:spacing w:line="240" w:lineRule="auto"/>
              <w:jc w:val="both"/>
              <w:rPr>
                <w:rFonts w:ascii="Arial" w:eastAsia="Calibri" w:hAnsi="Arial" w:cs="Arial"/>
                <w:sz w:val="20"/>
                <w:szCs w:val="20"/>
              </w:rPr>
            </w:pPr>
            <w:r w:rsidRPr="00F34522">
              <w:rPr>
                <w:rFonts w:ascii="Arial" w:eastAsia="Calibri" w:hAnsi="Arial" w:cs="Arial"/>
                <w:sz w:val="20"/>
                <w:szCs w:val="20"/>
              </w:rPr>
              <w:t xml:space="preserve">El licitador es extranjero de un país que no pertenece a la UE o al EEE pero sí al </w:t>
            </w:r>
            <w:hyperlink r:id="rId11" w:history="1">
              <w:r w:rsidRPr="00F34522">
                <w:rPr>
                  <w:rStyle w:val="Hipervnculo"/>
                  <w:rFonts w:ascii="Arial" w:eastAsia="Calibri" w:hAnsi="Arial" w:cs="Arial"/>
                  <w:sz w:val="20"/>
                  <w:szCs w:val="20"/>
                </w:rPr>
                <w:t>ACP</w:t>
              </w:r>
            </w:hyperlink>
            <w:r w:rsidRPr="00F34522">
              <w:rPr>
                <w:rFonts w:ascii="Arial" w:eastAsia="Calibri" w:hAnsi="Arial" w:cs="Arial"/>
                <w:sz w:val="20"/>
                <w:szCs w:val="20"/>
              </w:rPr>
              <w:t>.</w:t>
            </w:r>
            <w:r w:rsidR="00E65D5A">
              <w:rPr>
                <w:rFonts w:ascii="Arial" w:eastAsia="Calibri" w:hAnsi="Arial" w:cs="Arial"/>
                <w:sz w:val="20"/>
                <w:szCs w:val="20"/>
              </w:rPr>
              <w:t xml:space="preserve"> </w:t>
            </w:r>
            <w:r w:rsidRPr="00E65D5A">
              <w:rPr>
                <w:rFonts w:ascii="Arial" w:eastAsia="Calibri" w:hAnsi="Arial" w:cs="Arial"/>
                <w:sz w:val="20"/>
                <w:szCs w:val="20"/>
              </w:rPr>
              <w:t>Se compromete a aportar, cuando le sea requerido</w:t>
            </w:r>
            <w:r w:rsidR="00E65D5A">
              <w:rPr>
                <w:rFonts w:ascii="Arial" w:eastAsia="Calibri" w:hAnsi="Arial" w:cs="Arial"/>
                <w:sz w:val="20"/>
                <w:szCs w:val="20"/>
              </w:rPr>
              <w:t>:</w:t>
            </w:r>
          </w:p>
          <w:p w14:paraId="299C9068" w14:textId="65DC72EC" w:rsidR="00F34522" w:rsidRPr="00E65D5A" w:rsidRDefault="00F34522" w:rsidP="00E65D5A">
            <w:pPr>
              <w:pStyle w:val="Prrafodelista"/>
              <w:widowControl w:val="0"/>
              <w:numPr>
                <w:ilvl w:val="0"/>
                <w:numId w:val="6"/>
              </w:numPr>
              <w:spacing w:line="240" w:lineRule="auto"/>
              <w:jc w:val="both"/>
              <w:rPr>
                <w:rFonts w:ascii="Arial" w:eastAsia="Calibri" w:hAnsi="Arial" w:cs="Arial"/>
                <w:sz w:val="20"/>
                <w:szCs w:val="20"/>
              </w:rPr>
            </w:pPr>
            <w:r w:rsidRPr="00E65D5A">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719E5C49" w14:textId="17A0870B" w:rsidR="00F34522" w:rsidRPr="00E65D5A" w:rsidRDefault="00E65D5A" w:rsidP="00E65D5A">
            <w:pPr>
              <w:pStyle w:val="Prrafodelista"/>
              <w:numPr>
                <w:ilvl w:val="0"/>
                <w:numId w:val="6"/>
              </w:numPr>
              <w:spacing w:line="240" w:lineRule="auto"/>
              <w:jc w:val="both"/>
              <w:textAlignment w:val="baseline"/>
              <w:rPr>
                <w:rFonts w:ascii="Arial" w:eastAsia="Times New Roman" w:hAnsi="Arial" w:cs="Arial"/>
                <w:sz w:val="20"/>
                <w:szCs w:val="20"/>
                <w:lang w:eastAsia="es-ES"/>
              </w:rPr>
            </w:pPr>
            <w:r>
              <w:rPr>
                <w:rFonts w:ascii="Arial" w:eastAsia="Times New Roman" w:hAnsi="Arial" w:cs="Arial"/>
                <w:sz w:val="20"/>
                <w:szCs w:val="20"/>
                <w:lang w:eastAsia="es-ES"/>
              </w:rPr>
              <w:t xml:space="preserve">Si el contrato no está sujeto a regulación armonizada, </w:t>
            </w:r>
            <w:r w:rsidR="00F34522" w:rsidRPr="00F34522">
              <w:rPr>
                <w:rFonts w:ascii="Arial" w:eastAsia="Times New Roman" w:hAnsi="Arial" w:cs="Arial"/>
                <w:sz w:val="20"/>
                <w:szCs w:val="20"/>
                <w:lang w:eastAsia="es-ES"/>
              </w:rPr>
              <w:t>Informe de reciprocidad a que se refiere el artículo 68 de la LCSP.</w:t>
            </w:r>
          </w:p>
        </w:tc>
      </w:tr>
      <w:tr w:rsidR="00F34522" w14:paraId="5A6AA256" w14:textId="77777777" w:rsidTr="00CF101F">
        <w:sdt>
          <w:sdtPr>
            <w:rPr>
              <w:rFonts w:ascii="MS Gothic" w:eastAsia="MS Gothic" w:hAnsi="MS Gothic" w:cs="Arial"/>
              <w:sz w:val="20"/>
              <w:szCs w:val="20"/>
            </w:rPr>
            <w:id w:val="-369696510"/>
            <w14:checkbox>
              <w14:checked w14:val="0"/>
              <w14:checkedState w14:val="2612" w14:font="MS Gothic"/>
              <w14:uncheckedState w14:val="2610" w14:font="MS Gothic"/>
            </w14:checkbox>
          </w:sdtPr>
          <w:sdtEndPr/>
          <w:sdtContent>
            <w:tc>
              <w:tcPr>
                <w:tcW w:w="331" w:type="pct"/>
                <w:vAlign w:val="center"/>
              </w:tcPr>
              <w:p w14:paraId="42418806"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0F1651F2" w14:textId="232B776F" w:rsidR="00F34522" w:rsidRDefault="00F34522" w:rsidP="00F34522">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es extranjero de un país que no pertenece a la UE, al EEE o al </w:t>
            </w:r>
            <w:hyperlink r:id="rId12" w:history="1">
              <w:r w:rsidRPr="00F34522">
                <w:rPr>
                  <w:rStyle w:val="Hipervnculo"/>
                  <w:rFonts w:ascii="Arial" w:eastAsia="Calibri" w:hAnsi="Arial" w:cs="Arial"/>
                  <w:sz w:val="20"/>
                  <w:szCs w:val="20"/>
                </w:rPr>
                <w:t>ACP</w:t>
              </w:r>
            </w:hyperlink>
            <w:r>
              <w:rPr>
                <w:rFonts w:ascii="Arial" w:eastAsia="Calibri" w:hAnsi="Arial" w:cs="Arial"/>
                <w:sz w:val="20"/>
                <w:szCs w:val="20"/>
              </w:rPr>
              <w:t>. Se compromete a aportar, cunado le sea requerido:</w:t>
            </w:r>
          </w:p>
          <w:p w14:paraId="727F50E8" w14:textId="77777777" w:rsidR="00F34522" w:rsidRPr="00F34522" w:rsidRDefault="00F34522" w:rsidP="00F34522">
            <w:pPr>
              <w:pStyle w:val="Prrafodelista"/>
              <w:widowControl w:val="0"/>
              <w:numPr>
                <w:ilvl w:val="0"/>
                <w:numId w:val="5"/>
              </w:numPr>
              <w:spacing w:line="240" w:lineRule="auto"/>
              <w:jc w:val="both"/>
              <w:rPr>
                <w:rFonts w:ascii="Arial" w:eastAsia="Calibri" w:hAnsi="Arial" w:cs="Arial"/>
                <w:sz w:val="20"/>
                <w:szCs w:val="20"/>
              </w:rPr>
            </w:pPr>
            <w:r w:rsidRPr="00F34522">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670C356E" w14:textId="241359B3" w:rsidR="00F34522" w:rsidRPr="00E65D5A" w:rsidRDefault="00F34522" w:rsidP="00E65D5A">
            <w:pPr>
              <w:pStyle w:val="Prrafodelista"/>
              <w:numPr>
                <w:ilvl w:val="0"/>
                <w:numId w:val="5"/>
              </w:numPr>
              <w:spacing w:line="240" w:lineRule="auto"/>
              <w:jc w:val="both"/>
              <w:textAlignment w:val="baseline"/>
              <w:rPr>
                <w:rFonts w:ascii="Arial" w:eastAsia="Times New Roman" w:hAnsi="Arial" w:cs="Arial"/>
                <w:sz w:val="20"/>
                <w:szCs w:val="20"/>
                <w:lang w:eastAsia="es-ES"/>
              </w:rPr>
            </w:pPr>
            <w:r w:rsidRPr="00F34522">
              <w:rPr>
                <w:rFonts w:ascii="Arial" w:eastAsia="Times New Roman" w:hAnsi="Arial" w:cs="Arial"/>
                <w:sz w:val="20"/>
                <w:szCs w:val="20"/>
                <w:lang w:eastAsia="es-ES"/>
              </w:rPr>
              <w:t>Informe de reciprocidad a que se refiere el artículo 68 de la LCSP.</w:t>
            </w:r>
          </w:p>
        </w:tc>
      </w:tr>
    </w:tbl>
    <w:p w14:paraId="424CDB9E" w14:textId="77777777" w:rsidR="00F34522" w:rsidRPr="00383369" w:rsidRDefault="00F34522" w:rsidP="00092566">
      <w:pPr>
        <w:widowControl w:val="0"/>
        <w:spacing w:after="0" w:line="240" w:lineRule="auto"/>
        <w:jc w:val="both"/>
        <w:rPr>
          <w:rFonts w:ascii="Arial" w:eastAsia="MS Gothic" w:hAnsi="Arial" w:cs="Arial"/>
          <w:kern w:val="0"/>
          <w:sz w:val="20"/>
          <w:szCs w:val="20"/>
          <w14:ligatures w14:val="none"/>
        </w:rPr>
      </w:pPr>
    </w:p>
    <w:p w14:paraId="4FE9C2DB" w14:textId="209C8438"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00092566" w:rsidRPr="00383369">
        <w:rPr>
          <w:rFonts w:ascii="Arial" w:eastAsia="Calibri" w:hAnsi="Arial" w:cs="Arial"/>
          <w:b/>
          <w:bCs/>
          <w:kern w:val="0"/>
          <w:sz w:val="20"/>
          <w:szCs w:val="20"/>
          <w14:ligatures w14:val="none"/>
        </w:rPr>
        <w:t>iscapacidad</w:t>
      </w:r>
      <w:r w:rsidR="00CB1150">
        <w:rPr>
          <w:rFonts w:ascii="Arial" w:eastAsia="Calibri" w:hAnsi="Arial" w:cs="Arial"/>
          <w:b/>
          <w:bCs/>
          <w:kern w:val="0"/>
          <w:sz w:val="20"/>
          <w:szCs w:val="20"/>
          <w14:ligatures w14:val="none"/>
        </w:rPr>
        <w:t>:</w:t>
      </w:r>
      <w:r w:rsidR="00092566" w:rsidRPr="00383369">
        <w:rPr>
          <w:rFonts w:ascii="Arial" w:eastAsia="Calibri" w:hAnsi="Arial" w:cs="Arial"/>
          <w:kern w:val="0"/>
          <w:sz w:val="20"/>
          <w:szCs w:val="20"/>
          <w14:ligatures w14:val="none"/>
        </w:rPr>
        <w:t xml:space="preserve"> </w:t>
      </w:r>
      <w:r w:rsidR="00CB1150">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08C0DF45" w14:textId="77777777" w:rsidTr="00CB1150">
        <w:tc>
          <w:tcPr>
            <w:tcW w:w="331" w:type="pct"/>
            <w:vAlign w:val="center"/>
          </w:tcPr>
          <w:p w14:paraId="5787D670" w14:textId="7B231B7C" w:rsidR="00CB1150" w:rsidRDefault="00BA6099"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58071214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113A6852" w14:textId="79B060B7"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CB1150" w14:paraId="5B8AEC49" w14:textId="77777777" w:rsidTr="00CB1150">
        <w:tc>
          <w:tcPr>
            <w:tcW w:w="331" w:type="pct"/>
            <w:vAlign w:val="center"/>
          </w:tcPr>
          <w:p w14:paraId="6A42067F" w14:textId="4B18CBC5" w:rsidR="00CB1150" w:rsidRDefault="00BA6099"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432325652"/>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02002B54" w14:textId="03B988AF"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2293C8C0" w14:textId="77777777" w:rsidR="00092566" w:rsidRPr="00383369" w:rsidRDefault="00092566" w:rsidP="00092566">
      <w:pPr>
        <w:widowControl w:val="0"/>
        <w:spacing w:after="0" w:line="240" w:lineRule="auto"/>
        <w:jc w:val="both"/>
        <w:rPr>
          <w:rFonts w:ascii="Arial" w:eastAsia="Calibri" w:hAnsi="Arial" w:cs="Arial"/>
          <w:kern w:val="0"/>
          <w:sz w:val="20"/>
          <w:szCs w:val="20"/>
          <w14:ligatures w14:val="none"/>
        </w:rPr>
      </w:pPr>
    </w:p>
    <w:p w14:paraId="77B73706" w14:textId="639CA9ED"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00092566" w:rsidRPr="00383369">
        <w:rPr>
          <w:rFonts w:ascii="Arial" w:eastAsia="Calibri" w:hAnsi="Arial" w:cs="Arial"/>
          <w:b/>
          <w:bCs/>
          <w:kern w:val="0"/>
          <w:sz w:val="20"/>
          <w:szCs w:val="20"/>
          <w14:ligatures w14:val="none"/>
        </w:rPr>
        <w:t>gualdad</w:t>
      </w:r>
      <w:r w:rsidR="00CB115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65FA9627" w14:textId="77777777" w:rsidTr="00CF101F">
        <w:tc>
          <w:tcPr>
            <w:tcW w:w="331" w:type="pct"/>
            <w:vAlign w:val="center"/>
          </w:tcPr>
          <w:p w14:paraId="7F921448" w14:textId="77777777" w:rsidR="00CB1150"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4583973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2220F8EE" w14:textId="295EFC8A" w:rsidR="00CB1150" w:rsidRDefault="00831DB9"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00CB1150"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00CB1150" w:rsidRPr="00CB1150">
              <w:rPr>
                <w:rFonts w:ascii="Arial" w:eastAsia="Calibri" w:hAnsi="Arial" w:cs="Arial"/>
                <w:sz w:val="20"/>
                <w:szCs w:val="20"/>
              </w:rPr>
              <w:t xml:space="preserve"> de la </w:t>
            </w:r>
            <w:r>
              <w:rPr>
                <w:rFonts w:ascii="Arial" w:eastAsia="Calibri" w:hAnsi="Arial" w:cs="Arial"/>
                <w:sz w:val="20"/>
                <w:szCs w:val="20"/>
              </w:rPr>
              <w:t>LO</w:t>
            </w:r>
            <w:r w:rsidR="00CB1150" w:rsidRPr="00CB1150">
              <w:rPr>
                <w:rFonts w:ascii="Arial" w:eastAsia="Calibri" w:hAnsi="Arial" w:cs="Arial"/>
                <w:sz w:val="20"/>
                <w:szCs w:val="20"/>
              </w:rPr>
              <w:t xml:space="preserve"> 3/2007</w:t>
            </w:r>
            <w:r>
              <w:rPr>
                <w:rFonts w:ascii="Arial" w:eastAsia="Calibri" w:hAnsi="Arial" w:cs="Arial"/>
                <w:sz w:val="20"/>
                <w:szCs w:val="20"/>
              </w:rPr>
              <w:t xml:space="preserve"> y RD-ley</w:t>
            </w:r>
            <w:r w:rsidR="00CB1150" w:rsidRPr="00CB1150">
              <w:rPr>
                <w:rFonts w:ascii="Arial" w:eastAsia="Calibri" w:hAnsi="Arial" w:cs="Arial"/>
                <w:sz w:val="20"/>
                <w:szCs w:val="20"/>
              </w:rPr>
              <w:t xml:space="preserve"> 6/2019</w:t>
            </w:r>
            <w:r>
              <w:rPr>
                <w:rFonts w:ascii="Arial" w:eastAsia="Calibri" w:hAnsi="Arial" w:cs="Arial"/>
                <w:sz w:val="20"/>
                <w:szCs w:val="20"/>
              </w:rPr>
              <w:t>.</w:t>
            </w:r>
          </w:p>
        </w:tc>
      </w:tr>
      <w:tr w:rsidR="00831DB9" w14:paraId="7F33C079" w14:textId="77777777" w:rsidTr="00CF101F">
        <w:tc>
          <w:tcPr>
            <w:tcW w:w="331" w:type="pct"/>
            <w:vAlign w:val="center"/>
          </w:tcPr>
          <w:p w14:paraId="595F523F" w14:textId="77777777" w:rsidR="00831DB9" w:rsidRDefault="00BA6099" w:rsidP="00831DB9">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337690545"/>
                <w14:checkbox>
                  <w14:checked w14:val="0"/>
                  <w14:checkedState w14:val="2612" w14:font="MS Gothic"/>
                  <w14:uncheckedState w14:val="2610" w14:font="MS Gothic"/>
                </w14:checkbox>
              </w:sdtPr>
              <w:sdtEndPr/>
              <w:sdtContent>
                <w:r w:rsidR="00831DB9" w:rsidRPr="000E6B28">
                  <w:rPr>
                    <w:rFonts w:ascii="MS Gothic" w:eastAsia="MS Gothic" w:hAnsi="MS Gothic" w:cs="Arial" w:hint="eastAsia"/>
                    <w:sz w:val="20"/>
                    <w:szCs w:val="20"/>
                  </w:rPr>
                  <w:t>☐</w:t>
                </w:r>
              </w:sdtContent>
            </w:sdt>
          </w:p>
        </w:tc>
        <w:tc>
          <w:tcPr>
            <w:tcW w:w="4669" w:type="pct"/>
            <w:vAlign w:val="center"/>
          </w:tcPr>
          <w:p w14:paraId="38E3334C" w14:textId="58912B8E" w:rsidR="00831DB9" w:rsidRDefault="00831DB9" w:rsidP="00831DB9">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2A38724C" w14:textId="77777777" w:rsidR="00092566" w:rsidRDefault="00092566" w:rsidP="00092566">
      <w:pPr>
        <w:spacing w:after="0" w:line="240" w:lineRule="auto"/>
        <w:jc w:val="both"/>
        <w:rPr>
          <w:rFonts w:ascii="Arial" w:eastAsia="Calibri" w:hAnsi="Arial" w:cs="Arial"/>
          <w:kern w:val="0"/>
          <w:sz w:val="20"/>
          <w:szCs w:val="20"/>
          <w14:ligatures w14:val="none"/>
        </w:rPr>
      </w:pPr>
    </w:p>
    <w:p w14:paraId="2CC030C2" w14:textId="073912B1" w:rsidR="00CB1150" w:rsidRPr="00936970" w:rsidRDefault="00CB1150" w:rsidP="00936970">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sidR="0093697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936970" w14:paraId="639E297F" w14:textId="77777777" w:rsidTr="00CF101F">
        <w:tc>
          <w:tcPr>
            <w:tcW w:w="331" w:type="pct"/>
            <w:vAlign w:val="center"/>
          </w:tcPr>
          <w:p w14:paraId="6A364DA1" w14:textId="77777777" w:rsidR="00936970"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2299978"/>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404CF6A0" w14:textId="7FB1FDF8" w:rsidR="00936970" w:rsidRDefault="00936970"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936970" w14:paraId="2D32C683" w14:textId="77777777" w:rsidTr="00CF101F">
        <w:tc>
          <w:tcPr>
            <w:tcW w:w="331" w:type="pct"/>
            <w:vAlign w:val="center"/>
          </w:tcPr>
          <w:p w14:paraId="45AAD104" w14:textId="77777777" w:rsidR="00936970" w:rsidRDefault="00BA6099" w:rsidP="0093697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614437257"/>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557B29D8" w14:textId="77777777" w:rsidR="00936970" w:rsidRDefault="00936970" w:rsidP="00936970">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936970" w:rsidRPr="00383369" w14:paraId="3A1CDD4B" w14:textId="77777777" w:rsidTr="00CF101F">
              <w:trPr>
                <w:jc w:val="center"/>
              </w:trPr>
              <w:tc>
                <w:tcPr>
                  <w:tcW w:w="2222" w:type="pct"/>
                  <w:shd w:val="clear" w:color="auto" w:fill="DAE9F7" w:themeFill="text2" w:themeFillTint="1A"/>
                  <w:vAlign w:val="center"/>
                </w:tcPr>
                <w:p w14:paraId="5BB7B64A"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31D91F0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718944A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936970" w:rsidRPr="00383369" w14:paraId="4B10C892" w14:textId="77777777" w:rsidTr="00CF101F">
              <w:trPr>
                <w:jc w:val="center"/>
              </w:trPr>
              <w:tc>
                <w:tcPr>
                  <w:tcW w:w="2222" w:type="pct"/>
                  <w:vAlign w:val="center"/>
                </w:tcPr>
                <w:p w14:paraId="0062597F" w14:textId="77777777" w:rsidR="00936970" w:rsidRPr="00383369" w:rsidRDefault="00936970" w:rsidP="00936970">
                  <w:pPr>
                    <w:widowControl w:val="0"/>
                    <w:jc w:val="both"/>
                    <w:rPr>
                      <w:rFonts w:ascii="Arial" w:eastAsia="Calibri" w:hAnsi="Arial" w:cs="Arial"/>
                      <w:sz w:val="20"/>
                      <w:szCs w:val="20"/>
                    </w:rPr>
                  </w:pPr>
                </w:p>
              </w:tc>
              <w:tc>
                <w:tcPr>
                  <w:tcW w:w="556" w:type="pct"/>
                  <w:vAlign w:val="center"/>
                </w:tcPr>
                <w:p w14:paraId="5810090B" w14:textId="77777777" w:rsidR="00936970" w:rsidRPr="00383369" w:rsidRDefault="00936970" w:rsidP="00936970">
                  <w:pPr>
                    <w:widowControl w:val="0"/>
                    <w:jc w:val="center"/>
                    <w:rPr>
                      <w:rFonts w:ascii="Arial" w:eastAsia="Calibri" w:hAnsi="Arial" w:cs="Arial"/>
                      <w:sz w:val="20"/>
                      <w:szCs w:val="20"/>
                    </w:rPr>
                  </w:pPr>
                </w:p>
              </w:tc>
              <w:tc>
                <w:tcPr>
                  <w:tcW w:w="2222" w:type="pct"/>
                  <w:vAlign w:val="center"/>
                </w:tcPr>
                <w:p w14:paraId="7A37D5C4" w14:textId="77777777" w:rsidR="00936970" w:rsidRPr="00383369" w:rsidRDefault="00936970" w:rsidP="00936970">
                  <w:pPr>
                    <w:widowControl w:val="0"/>
                    <w:jc w:val="both"/>
                    <w:rPr>
                      <w:rFonts w:ascii="Arial" w:eastAsia="Calibri" w:hAnsi="Arial" w:cs="Arial"/>
                      <w:sz w:val="20"/>
                      <w:szCs w:val="20"/>
                    </w:rPr>
                  </w:pPr>
                </w:p>
              </w:tc>
            </w:tr>
          </w:tbl>
          <w:p w14:paraId="4521652A" w14:textId="7101350F" w:rsidR="00936970" w:rsidRDefault="00936970" w:rsidP="0093697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bookmarkEnd w:id="1"/>
    </w:tbl>
    <w:p w14:paraId="1E3C6988" w14:textId="77777777" w:rsidR="00092566" w:rsidRPr="00383369"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77664AA" w14:textId="77777777" w:rsidR="00161486" w:rsidRPr="00161486" w:rsidRDefault="00092566"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color w:val="000000"/>
          <w:kern w:val="0"/>
          <w:sz w:val="20"/>
          <w:szCs w:val="20"/>
          <w:lang w:eastAsia="es-ES"/>
          <w14:ligatures w14:val="none"/>
        </w:rPr>
        <w:lastRenderedPageBreak/>
        <w:t>Subcontratación</w:t>
      </w:r>
      <w:r w:rsidRPr="00383369">
        <w:rPr>
          <w:rFonts w:ascii="Arial" w:eastAsia="Times New Roman" w:hAnsi="Arial" w:cs="Arial"/>
          <w:color w:val="000000"/>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61486" w14:paraId="14E61CD9" w14:textId="77777777" w:rsidTr="00CF101F">
        <w:tc>
          <w:tcPr>
            <w:tcW w:w="331" w:type="pct"/>
            <w:vAlign w:val="center"/>
          </w:tcPr>
          <w:p w14:paraId="757D4100" w14:textId="77777777" w:rsidR="00161486"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121341693"/>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6133A24C" w14:textId="7D1DB436" w:rsid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no</w:t>
            </w:r>
            <w:r w:rsidRPr="00383369">
              <w:rPr>
                <w:rFonts w:ascii="Arial" w:eastAsia="Calibri" w:hAnsi="Arial" w:cs="Arial"/>
                <w:sz w:val="20"/>
                <w:szCs w:val="20"/>
              </w:rPr>
              <w:t xml:space="preserve"> </w:t>
            </w:r>
            <w:r>
              <w:rPr>
                <w:rFonts w:ascii="Arial" w:eastAsia="Calibri" w:hAnsi="Arial" w:cs="Arial"/>
                <w:sz w:val="20"/>
                <w:szCs w:val="20"/>
              </w:rPr>
              <w:t>subcontrata</w:t>
            </w:r>
            <w:r w:rsidRPr="00383369">
              <w:rPr>
                <w:rFonts w:ascii="Arial" w:eastAsia="Calibri" w:hAnsi="Arial" w:cs="Arial"/>
                <w:sz w:val="20"/>
                <w:szCs w:val="20"/>
              </w:rPr>
              <w:t xml:space="preserve"> alguna parte del contrato con terceros.</w:t>
            </w:r>
          </w:p>
        </w:tc>
      </w:tr>
      <w:tr w:rsidR="00161486" w14:paraId="1D2D14E1" w14:textId="77777777" w:rsidTr="00CF101F">
        <w:tc>
          <w:tcPr>
            <w:tcW w:w="331" w:type="pct"/>
            <w:vAlign w:val="center"/>
          </w:tcPr>
          <w:p w14:paraId="5AED5F23" w14:textId="77777777" w:rsidR="00161486" w:rsidRDefault="00BA6099" w:rsidP="00161486">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9006742"/>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0AF4E0CE" w14:textId="77777777"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subcontrata</w:t>
            </w:r>
            <w:r w:rsidRPr="00383369">
              <w:rPr>
                <w:rFonts w:ascii="Arial" w:eastAsia="Calibri" w:hAnsi="Arial" w:cs="Arial"/>
                <w:sz w:val="20"/>
                <w:szCs w:val="20"/>
              </w:rPr>
              <w:t xml:space="preserve"> </w:t>
            </w:r>
            <w:r>
              <w:rPr>
                <w:rFonts w:ascii="Arial" w:eastAsia="Calibri" w:hAnsi="Arial" w:cs="Arial"/>
                <w:sz w:val="20"/>
                <w:szCs w:val="20"/>
              </w:rPr>
              <w:t>esto:</w:t>
            </w:r>
          </w:p>
          <w:tbl>
            <w:tblPr>
              <w:tblStyle w:val="Tablaconcuadrcula"/>
              <w:tblW w:w="5000" w:type="pct"/>
              <w:tblLook w:val="04A0" w:firstRow="1" w:lastRow="0" w:firstColumn="1" w:lastColumn="0" w:noHBand="0" w:noVBand="1"/>
            </w:tblPr>
            <w:tblGrid>
              <w:gridCol w:w="3853"/>
              <w:gridCol w:w="3853"/>
            </w:tblGrid>
            <w:tr w:rsidR="00161486" w14:paraId="71D61B39" w14:textId="77777777" w:rsidTr="00F518A8">
              <w:tc>
                <w:tcPr>
                  <w:tcW w:w="2500" w:type="pct"/>
                  <w:shd w:val="clear" w:color="auto" w:fill="DAE9F7" w:themeFill="text2" w:themeFillTint="1A"/>
                </w:tcPr>
                <w:p w14:paraId="48B760F5" w14:textId="5EA3F78F"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Parte del contrato a subcontratar</w:t>
                  </w:r>
                </w:p>
              </w:tc>
              <w:tc>
                <w:tcPr>
                  <w:tcW w:w="2500" w:type="pct"/>
                </w:tcPr>
                <w:p w14:paraId="3E0F73B1" w14:textId="77777777" w:rsidR="00161486" w:rsidRDefault="00161486" w:rsidP="00161486">
                  <w:pPr>
                    <w:widowControl w:val="0"/>
                    <w:spacing w:line="240" w:lineRule="auto"/>
                    <w:jc w:val="both"/>
                    <w:rPr>
                      <w:rFonts w:ascii="Arial" w:eastAsia="Calibri" w:hAnsi="Arial" w:cs="Arial"/>
                      <w:sz w:val="20"/>
                      <w:szCs w:val="20"/>
                    </w:rPr>
                  </w:pPr>
                </w:p>
              </w:tc>
            </w:tr>
            <w:tr w:rsidR="00161486" w14:paraId="44392EEF" w14:textId="77777777" w:rsidTr="00F518A8">
              <w:tc>
                <w:tcPr>
                  <w:tcW w:w="2500" w:type="pct"/>
                  <w:shd w:val="clear" w:color="auto" w:fill="DAE9F7" w:themeFill="text2" w:themeFillTint="1A"/>
                </w:tcPr>
                <w:p w14:paraId="3DDF5650" w14:textId="288173F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Subcontratista</w:t>
                  </w:r>
                </w:p>
              </w:tc>
              <w:tc>
                <w:tcPr>
                  <w:tcW w:w="2500" w:type="pct"/>
                </w:tcPr>
                <w:p w14:paraId="3BFF1799" w14:textId="77777777" w:rsidR="00161486" w:rsidRDefault="00161486" w:rsidP="00161486">
                  <w:pPr>
                    <w:widowControl w:val="0"/>
                    <w:spacing w:line="240" w:lineRule="auto"/>
                    <w:jc w:val="both"/>
                    <w:rPr>
                      <w:rFonts w:ascii="Arial" w:eastAsia="Calibri" w:hAnsi="Arial" w:cs="Arial"/>
                      <w:sz w:val="20"/>
                      <w:szCs w:val="20"/>
                    </w:rPr>
                  </w:pPr>
                </w:p>
              </w:tc>
            </w:tr>
            <w:tr w:rsidR="00161486" w14:paraId="63FB9992" w14:textId="77777777" w:rsidTr="00F518A8">
              <w:tc>
                <w:tcPr>
                  <w:tcW w:w="2500" w:type="pct"/>
                  <w:shd w:val="clear" w:color="auto" w:fill="DAE9F7" w:themeFill="text2" w:themeFillTint="1A"/>
                </w:tcPr>
                <w:p w14:paraId="60CA654F" w14:textId="283AEF1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F9D6369" w14:textId="77777777" w:rsidR="00161486" w:rsidRDefault="00161486" w:rsidP="00161486">
                  <w:pPr>
                    <w:widowControl w:val="0"/>
                    <w:spacing w:line="240" w:lineRule="auto"/>
                    <w:jc w:val="both"/>
                    <w:rPr>
                      <w:rFonts w:ascii="Arial" w:eastAsia="Calibri" w:hAnsi="Arial" w:cs="Arial"/>
                      <w:sz w:val="20"/>
                      <w:szCs w:val="20"/>
                    </w:rPr>
                  </w:pPr>
                </w:p>
              </w:tc>
            </w:tr>
            <w:tr w:rsidR="00161486" w14:paraId="7E047E95" w14:textId="77777777" w:rsidTr="00F518A8">
              <w:tc>
                <w:tcPr>
                  <w:tcW w:w="2500" w:type="pct"/>
                  <w:shd w:val="clear" w:color="auto" w:fill="DAE9F7" w:themeFill="text2" w:themeFillTint="1A"/>
                </w:tcPr>
                <w:p w14:paraId="463F5B7E" w14:textId="4BE611FA"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07A5C85E" w14:textId="77777777" w:rsidR="00161486" w:rsidRDefault="00161486" w:rsidP="00161486">
                  <w:pPr>
                    <w:widowControl w:val="0"/>
                    <w:spacing w:line="240" w:lineRule="auto"/>
                    <w:jc w:val="both"/>
                    <w:rPr>
                      <w:rFonts w:ascii="Arial" w:eastAsia="Calibri" w:hAnsi="Arial" w:cs="Arial"/>
                      <w:sz w:val="20"/>
                      <w:szCs w:val="20"/>
                    </w:rPr>
                  </w:pPr>
                </w:p>
              </w:tc>
            </w:tr>
            <w:tr w:rsidR="00161486" w14:paraId="267D86AD" w14:textId="77777777" w:rsidTr="00F518A8">
              <w:tc>
                <w:tcPr>
                  <w:tcW w:w="2500" w:type="pct"/>
                  <w:shd w:val="clear" w:color="auto" w:fill="DAE9F7" w:themeFill="text2" w:themeFillTint="1A"/>
                </w:tcPr>
                <w:p w14:paraId="0D79226D" w14:textId="79672024"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7B2A72A8" w14:textId="77777777" w:rsidR="00161486" w:rsidRDefault="00161486" w:rsidP="00161486">
                  <w:pPr>
                    <w:widowControl w:val="0"/>
                    <w:spacing w:line="240" w:lineRule="auto"/>
                    <w:jc w:val="both"/>
                    <w:rPr>
                      <w:rFonts w:ascii="Arial" w:eastAsia="Calibri" w:hAnsi="Arial" w:cs="Arial"/>
                      <w:sz w:val="20"/>
                      <w:szCs w:val="20"/>
                    </w:rPr>
                  </w:pPr>
                </w:p>
              </w:tc>
            </w:tr>
          </w:tbl>
          <w:p w14:paraId="75496ED0" w14:textId="174B8EF1"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161486" w14:paraId="14670F7D" w14:textId="77777777" w:rsidTr="00161486">
        <w:tc>
          <w:tcPr>
            <w:tcW w:w="5000" w:type="pct"/>
            <w:gridSpan w:val="2"/>
            <w:vAlign w:val="center"/>
          </w:tcPr>
          <w:p w14:paraId="7CE91211" w14:textId="4D35D7B4" w:rsidR="00161486" w:rsidRP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N</w:t>
            </w:r>
            <w:r w:rsidRPr="00383369">
              <w:rPr>
                <w:rFonts w:ascii="Arial" w:eastAsia="Calibri" w:hAnsi="Arial" w:cs="Arial"/>
                <w:sz w:val="20"/>
                <w:szCs w:val="20"/>
              </w:rPr>
              <w:t>otificará al órgano de contratación cualquier modificación que sufra esta información durante la ejecución del contrato principal, y toda la información necesaria sobre los nuevos subcontratistas.</w:t>
            </w:r>
          </w:p>
        </w:tc>
      </w:tr>
    </w:tbl>
    <w:p w14:paraId="2C2AB43C" w14:textId="5E168E6E" w:rsidR="00092566" w:rsidRPr="00383369" w:rsidRDefault="00092566" w:rsidP="00161486">
      <w:pPr>
        <w:autoSpaceDE w:val="0"/>
        <w:autoSpaceDN w:val="0"/>
        <w:adjustRightInd w:val="0"/>
        <w:spacing w:after="0" w:line="240" w:lineRule="auto"/>
        <w:contextualSpacing/>
        <w:jc w:val="both"/>
        <w:rPr>
          <w:rFonts w:ascii="Arial" w:eastAsia="Times New Roman" w:hAnsi="Arial" w:cs="Arial"/>
          <w:kern w:val="0"/>
          <w:sz w:val="20"/>
          <w:szCs w:val="20"/>
          <w:lang w:eastAsia="es-ES"/>
          <w14:ligatures w14:val="none"/>
        </w:rPr>
      </w:pPr>
    </w:p>
    <w:p w14:paraId="7109633F" w14:textId="18C73609" w:rsidR="00161486" w:rsidRPr="00161486" w:rsidRDefault="00092566" w:rsidP="0016148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sidR="00161486">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45F15" w14:paraId="1C851AC7" w14:textId="77777777" w:rsidTr="00145F15">
        <w:tc>
          <w:tcPr>
            <w:tcW w:w="331" w:type="pct"/>
            <w:vAlign w:val="center"/>
          </w:tcPr>
          <w:p w14:paraId="1165D4D5" w14:textId="77777777" w:rsidR="00145F15" w:rsidRDefault="00BA6099"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89049646"/>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0AA2A448" w14:textId="64E1D70E" w:rsidR="00145F15" w:rsidRDefault="00145F15" w:rsidP="00145F15">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145F15" w14:paraId="4B3F1614" w14:textId="77777777" w:rsidTr="00145F15">
        <w:tc>
          <w:tcPr>
            <w:tcW w:w="331" w:type="pct"/>
            <w:vAlign w:val="center"/>
          </w:tcPr>
          <w:p w14:paraId="3960F5BF" w14:textId="77777777" w:rsidR="00145F15" w:rsidRDefault="00BA6099"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2873171"/>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51ED254D"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5000" w:type="pct"/>
              <w:tblLook w:val="04A0" w:firstRow="1" w:lastRow="0" w:firstColumn="1" w:lastColumn="0" w:noHBand="0" w:noVBand="1"/>
            </w:tblPr>
            <w:tblGrid>
              <w:gridCol w:w="596"/>
              <w:gridCol w:w="7110"/>
            </w:tblGrid>
            <w:tr w:rsidR="00145F15" w14:paraId="298363DF" w14:textId="77777777" w:rsidTr="00F518A8">
              <w:sdt>
                <w:sdtPr>
                  <w:rPr>
                    <w:rFonts w:ascii="Arial" w:eastAsia="Calibri" w:hAnsi="Arial" w:cs="Arial"/>
                    <w:sz w:val="20"/>
                    <w:szCs w:val="20"/>
                  </w:rPr>
                  <w:id w:val="872341414"/>
                  <w14:checkbox>
                    <w14:checked w14:val="0"/>
                    <w14:checkedState w14:val="2612" w14:font="MS Gothic"/>
                    <w14:uncheckedState w14:val="2610" w14:font="MS Gothic"/>
                  </w14:checkbox>
                </w:sdtPr>
                <w:sdtEndPr/>
                <w:sdtContent>
                  <w:tc>
                    <w:tcPr>
                      <w:tcW w:w="387" w:type="pct"/>
                      <w:vAlign w:val="center"/>
                    </w:tcPr>
                    <w:p w14:paraId="1A4ACD01" w14:textId="2FA98FE1"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42A75C0E" w14:textId="3D635348"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145F15" w14:paraId="7AEAEB9C" w14:textId="77777777" w:rsidTr="00F518A8">
              <w:sdt>
                <w:sdtPr>
                  <w:rPr>
                    <w:rFonts w:ascii="Arial" w:eastAsia="Calibri" w:hAnsi="Arial" w:cs="Arial"/>
                    <w:sz w:val="20"/>
                    <w:szCs w:val="20"/>
                  </w:rPr>
                  <w:id w:val="-1010840742"/>
                  <w14:checkbox>
                    <w14:checked w14:val="0"/>
                    <w14:checkedState w14:val="2612" w14:font="MS Gothic"/>
                    <w14:uncheckedState w14:val="2610" w14:font="MS Gothic"/>
                  </w14:checkbox>
                </w:sdtPr>
                <w:sdtEndPr/>
                <w:sdtContent>
                  <w:tc>
                    <w:tcPr>
                      <w:tcW w:w="387" w:type="pct"/>
                      <w:vAlign w:val="center"/>
                    </w:tcPr>
                    <w:p w14:paraId="309B333C" w14:textId="5AF72924"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3E64F0C7"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D095ABD" w14:textId="1FB1F73C" w:rsidR="00145F15" w:rsidRPr="00145F15" w:rsidRDefault="00145F15" w:rsidP="00145F15">
                  <w:pPr>
                    <w:pStyle w:val="Prrafodelista"/>
                    <w:widowControl w:val="0"/>
                    <w:numPr>
                      <w:ilvl w:val="0"/>
                      <w:numId w:val="4"/>
                    </w:numPr>
                    <w:spacing w:line="240" w:lineRule="auto"/>
                    <w:jc w:val="both"/>
                    <w:rPr>
                      <w:rFonts w:ascii="Arial" w:eastAsia="Calibri" w:hAnsi="Arial" w:cs="Arial"/>
                      <w:sz w:val="20"/>
                      <w:szCs w:val="20"/>
                    </w:rPr>
                  </w:pPr>
                </w:p>
              </w:tc>
            </w:tr>
          </w:tbl>
          <w:p w14:paraId="660BA905"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78DCD75D" w14:textId="1F5BEBA8" w:rsidR="00145F15" w:rsidRPr="00145F15" w:rsidRDefault="00145F15" w:rsidP="00145F15">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100956CA"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515330F0" w14:textId="29B8D467" w:rsidR="00092566" w:rsidRPr="006D69C1" w:rsidRDefault="00EF126B" w:rsidP="00092566">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UTE:</w:t>
      </w:r>
      <w:r w:rsidR="006D69C1">
        <w:rPr>
          <w:rFonts w:ascii="Arial" w:eastAsia="Calibri" w:hAnsi="Arial" w:cs="Arial"/>
          <w:b/>
          <w:bCs/>
          <w:kern w:val="0"/>
          <w:sz w:val="20"/>
          <w:szCs w:val="20"/>
          <w14:ligatures w14:val="none"/>
        </w:rPr>
        <w:t xml:space="preserve"> </w:t>
      </w:r>
      <w:r w:rsidR="006D69C1">
        <w:rPr>
          <w:rFonts w:ascii="Arial" w:eastAsia="Calibri" w:hAnsi="Arial" w:cs="Arial"/>
          <w:kern w:val="0"/>
          <w:sz w:val="20"/>
          <w:szCs w:val="20"/>
          <w14:ligatures w14:val="none"/>
        </w:rPr>
        <w:t>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6D69C1" w14:paraId="5005BFD1" w14:textId="77777777" w:rsidTr="00CF101F">
        <w:tc>
          <w:tcPr>
            <w:tcW w:w="331" w:type="pct"/>
            <w:vAlign w:val="center"/>
          </w:tcPr>
          <w:p w14:paraId="475AC209" w14:textId="77777777" w:rsidR="006D69C1"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40457164"/>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7FD2AB62" w14:textId="47E115A7" w:rsidR="006D69C1" w:rsidRDefault="006D69C1"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concurre en </w:t>
            </w:r>
            <w:r w:rsidR="001C31D8">
              <w:rPr>
                <w:rFonts w:ascii="Arial" w:eastAsia="Calibri" w:hAnsi="Arial" w:cs="Arial"/>
                <w:sz w:val="20"/>
                <w:szCs w:val="20"/>
              </w:rPr>
              <w:t>Unión Temporal de Empresas (UTE) a esta licitación.</w:t>
            </w:r>
          </w:p>
        </w:tc>
      </w:tr>
      <w:tr w:rsidR="006D69C1" w14:paraId="713EE020" w14:textId="77777777" w:rsidTr="00CF101F">
        <w:tc>
          <w:tcPr>
            <w:tcW w:w="331" w:type="pct"/>
            <w:vAlign w:val="center"/>
          </w:tcPr>
          <w:p w14:paraId="079CA074" w14:textId="77777777" w:rsidR="006D69C1"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274832095"/>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3764BD30" w14:textId="6C3C3550" w:rsidR="001C31D8" w:rsidRDefault="001C31D8" w:rsidP="00CF101F">
            <w:pPr>
              <w:widowControl w:val="0"/>
              <w:spacing w:line="240" w:lineRule="auto"/>
              <w:jc w:val="both"/>
              <w:rPr>
                <w:rFonts w:ascii="Arial" w:eastAsia="Calibri" w:hAnsi="Arial" w:cs="Arial"/>
                <w:sz w:val="20"/>
                <w:szCs w:val="20"/>
              </w:rPr>
            </w:pPr>
            <w:r w:rsidRPr="001C31D8">
              <w:rPr>
                <w:rFonts w:ascii="Arial" w:eastAsia="Calibri" w:hAnsi="Arial" w:cs="Arial"/>
                <w:sz w:val="20"/>
                <w:szCs w:val="20"/>
              </w:rPr>
              <w:t>El licitador concurre en Unión Temporal de Empresas (UTE) a esta licitación</w:t>
            </w:r>
            <w:r>
              <w:rPr>
                <w:rFonts w:ascii="Arial" w:eastAsia="Calibri" w:hAnsi="Arial" w:cs="Arial"/>
                <w:sz w:val="20"/>
                <w:szCs w:val="20"/>
              </w:rPr>
              <w:t xml:space="preserve"> con estas empresas:</w:t>
            </w:r>
          </w:p>
          <w:tbl>
            <w:tblPr>
              <w:tblStyle w:val="Tablaconcuadrcula"/>
              <w:tblW w:w="5000" w:type="pct"/>
              <w:tblLook w:val="04A0" w:firstRow="1" w:lastRow="0" w:firstColumn="1" w:lastColumn="0" w:noHBand="0" w:noVBand="1"/>
            </w:tblPr>
            <w:tblGrid>
              <w:gridCol w:w="3853"/>
              <w:gridCol w:w="3853"/>
            </w:tblGrid>
            <w:tr w:rsidR="00113CDA" w14:paraId="3F15E916" w14:textId="77777777" w:rsidTr="00F518A8">
              <w:tc>
                <w:tcPr>
                  <w:tcW w:w="2500" w:type="pct"/>
                  <w:shd w:val="clear" w:color="auto" w:fill="DAE9F7" w:themeFill="text2" w:themeFillTint="1A"/>
                </w:tcPr>
                <w:p w14:paraId="2A1A5316" w14:textId="21DB4A89"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Empresa</w:t>
                  </w:r>
                </w:p>
              </w:tc>
              <w:tc>
                <w:tcPr>
                  <w:tcW w:w="2500" w:type="pct"/>
                  <w:shd w:val="clear" w:color="auto" w:fill="DAE9F7" w:themeFill="text2" w:themeFillTint="1A"/>
                </w:tcPr>
                <w:p w14:paraId="4EF2438A" w14:textId="404C37C7"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Porcentaje de participación</w:t>
                  </w:r>
                </w:p>
              </w:tc>
            </w:tr>
            <w:tr w:rsidR="00113CDA" w14:paraId="584669D6" w14:textId="77777777" w:rsidTr="00F518A8">
              <w:tc>
                <w:tcPr>
                  <w:tcW w:w="2500" w:type="pct"/>
                </w:tcPr>
                <w:p w14:paraId="469BD6AB"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63874A9E" w14:textId="77777777" w:rsidR="00113CDA" w:rsidRDefault="00113CDA" w:rsidP="00CF101F">
                  <w:pPr>
                    <w:widowControl w:val="0"/>
                    <w:spacing w:line="240" w:lineRule="auto"/>
                    <w:jc w:val="both"/>
                    <w:rPr>
                      <w:rFonts w:ascii="Arial" w:eastAsia="Calibri" w:hAnsi="Arial" w:cs="Arial"/>
                      <w:sz w:val="20"/>
                      <w:szCs w:val="20"/>
                    </w:rPr>
                  </w:pPr>
                </w:p>
              </w:tc>
            </w:tr>
            <w:tr w:rsidR="00113CDA" w14:paraId="456E736A" w14:textId="77777777" w:rsidTr="00F518A8">
              <w:tc>
                <w:tcPr>
                  <w:tcW w:w="2500" w:type="pct"/>
                </w:tcPr>
                <w:p w14:paraId="205719CD"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488585E5" w14:textId="77777777" w:rsidR="00113CDA" w:rsidRDefault="00113CDA" w:rsidP="00CF101F">
                  <w:pPr>
                    <w:widowControl w:val="0"/>
                    <w:spacing w:line="240" w:lineRule="auto"/>
                    <w:jc w:val="both"/>
                    <w:rPr>
                      <w:rFonts w:ascii="Arial" w:eastAsia="Calibri" w:hAnsi="Arial" w:cs="Arial"/>
                      <w:sz w:val="20"/>
                      <w:szCs w:val="20"/>
                    </w:rPr>
                  </w:pPr>
                </w:p>
              </w:tc>
            </w:tr>
          </w:tbl>
          <w:p w14:paraId="1E4594BC" w14:textId="77777777" w:rsidR="001C31D8" w:rsidRDefault="001C31D8" w:rsidP="00CF101F">
            <w:pPr>
              <w:widowControl w:val="0"/>
              <w:spacing w:line="240" w:lineRule="auto"/>
              <w:jc w:val="both"/>
              <w:rPr>
                <w:rFonts w:ascii="Arial" w:eastAsia="Calibri" w:hAnsi="Arial" w:cs="Arial"/>
                <w:sz w:val="20"/>
                <w:szCs w:val="20"/>
              </w:rPr>
            </w:pPr>
          </w:p>
          <w:p w14:paraId="190D64C6" w14:textId="00995F8D" w:rsidR="00113CDA" w:rsidRPr="00383369" w:rsidRDefault="00113CDA" w:rsidP="00113CDA">
            <w:pPr>
              <w:autoSpaceDE w:val="0"/>
              <w:autoSpaceDN w:val="0"/>
              <w:adjustRightInd w:val="0"/>
              <w:spacing w:line="240" w:lineRule="auto"/>
              <w:contextualSpacing/>
              <w:jc w:val="both"/>
              <w:rPr>
                <w:rFonts w:ascii="Arial" w:eastAsia="Calibri" w:hAnsi="Arial" w:cs="Arial"/>
                <w:sz w:val="20"/>
                <w:szCs w:val="20"/>
              </w:rPr>
            </w:pPr>
            <w:r w:rsidRPr="00383369">
              <w:rPr>
                <w:rFonts w:ascii="Arial" w:eastAsia="Calibri" w:hAnsi="Arial" w:cs="Arial"/>
                <w:sz w:val="20"/>
                <w:szCs w:val="20"/>
              </w:rPr>
              <w:t>Designan como representante único de la UTE a</w:t>
            </w:r>
            <w:r>
              <w:rPr>
                <w:rFonts w:ascii="Arial" w:eastAsia="Calibri" w:hAnsi="Arial" w:cs="Arial"/>
                <w:sz w:val="20"/>
                <w:szCs w:val="20"/>
              </w:rPr>
              <w:t>:</w:t>
            </w:r>
          </w:p>
          <w:p w14:paraId="30AA3457" w14:textId="38C92E99" w:rsidR="006D69C1" w:rsidRDefault="006D69C1" w:rsidP="00CF101F">
            <w:pPr>
              <w:widowControl w:val="0"/>
              <w:spacing w:line="240" w:lineRule="auto"/>
              <w:jc w:val="both"/>
              <w:rPr>
                <w:rFonts w:ascii="Arial" w:eastAsia="Calibri" w:hAnsi="Arial" w:cs="Arial"/>
                <w:sz w:val="20"/>
                <w:szCs w:val="20"/>
              </w:rPr>
            </w:pPr>
          </w:p>
          <w:p w14:paraId="0CA6ACC6" w14:textId="77DC442E" w:rsidR="006D69C1" w:rsidRPr="00145F15" w:rsidRDefault="00113CDA" w:rsidP="00CF101F">
            <w:pPr>
              <w:spacing w:line="240" w:lineRule="auto"/>
              <w:contextualSpacing/>
              <w:jc w:val="both"/>
              <w:textAlignment w:val="baseline"/>
              <w:rPr>
                <w:rFonts w:ascii="Arial" w:eastAsia="Times New Roman" w:hAnsi="Arial" w:cs="Arial"/>
                <w:b/>
                <w:bCs/>
                <w:color w:val="000000"/>
                <w:sz w:val="20"/>
                <w:szCs w:val="20"/>
                <w:lang w:eastAsia="es-ES"/>
              </w:rPr>
            </w:pPr>
            <w:r w:rsidRPr="00383369">
              <w:rPr>
                <w:rFonts w:ascii="Arial" w:eastAsia="Calibri" w:hAnsi="Arial" w:cs="Arial"/>
                <w:sz w:val="20"/>
                <w:szCs w:val="20"/>
              </w:rPr>
              <w:t>En el supuesto de que se designe como representante de la unión a una persona jurídica, deberá designarse asimismo un representante que sea persona física con poderes bastantes para actuar por la misma</w:t>
            </w:r>
          </w:p>
        </w:tc>
      </w:tr>
    </w:tbl>
    <w:p w14:paraId="1F5E950F" w14:textId="77777777" w:rsidR="00092566"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B40368E" w14:textId="0DDE4960" w:rsidR="00092566" w:rsidRPr="00E42CE4" w:rsidRDefault="00092566" w:rsidP="00FB3852">
      <w:pPr>
        <w:numPr>
          <w:ilvl w:val="0"/>
          <w:numId w:val="3"/>
        </w:numPr>
        <w:spacing w:after="0" w:line="240" w:lineRule="auto"/>
        <w:contextualSpacing/>
        <w:jc w:val="both"/>
        <w:rPr>
          <w:rFonts w:ascii="Arial" w:eastAsia="Calibri" w:hAnsi="Arial" w:cs="Arial"/>
          <w:kern w:val="0"/>
          <w:sz w:val="20"/>
          <w:szCs w:val="20"/>
          <w14:ligatures w14:val="none"/>
        </w:rPr>
      </w:pPr>
      <w:r w:rsidRPr="00E42CE4">
        <w:rPr>
          <w:rFonts w:ascii="Arial" w:eastAsia="Calibri" w:hAnsi="Arial" w:cs="Arial"/>
          <w:b/>
          <w:bCs/>
          <w:kern w:val="0"/>
          <w:sz w:val="20"/>
          <w:szCs w:val="20"/>
          <w14:ligatures w14:val="none"/>
        </w:rPr>
        <w:t>Solvencia</w:t>
      </w:r>
      <w:r w:rsidR="00BB3F4C" w:rsidRPr="00E42CE4">
        <w:rPr>
          <w:rFonts w:ascii="Arial" w:eastAsia="Calibri" w:hAnsi="Arial" w:cs="Arial"/>
          <w:b/>
          <w:bCs/>
          <w:kern w:val="0"/>
          <w:sz w:val="20"/>
          <w:szCs w:val="20"/>
          <w14:ligatures w14:val="none"/>
        </w:rPr>
        <w:t xml:space="preserve">s: </w:t>
      </w:r>
      <w:r w:rsidR="00BB3F4C" w:rsidRPr="00E42CE4">
        <w:rPr>
          <w:rFonts w:ascii="Arial" w:eastAsia="Calibri" w:hAnsi="Arial" w:cs="Arial"/>
          <w:kern w:val="0"/>
          <w:sz w:val="20"/>
          <w:szCs w:val="20"/>
          <w14:ligatures w14:val="none"/>
        </w:rPr>
        <w:t xml:space="preserve">El licitador </w:t>
      </w:r>
      <w:r w:rsidRPr="00E42CE4">
        <w:rPr>
          <w:rFonts w:ascii="Arial" w:eastAsia="Calibri" w:hAnsi="Arial" w:cs="Arial"/>
          <w:kern w:val="0"/>
          <w:sz w:val="20"/>
          <w:szCs w:val="20"/>
          <w14:ligatures w14:val="none"/>
        </w:rPr>
        <w:t>cuenta con la correspondiente clasificación, en su caso, o que cumple los requisitos de solvencia económica, financiera y técnica o profesional exigidos, en las condiciones que establezca este CCP</w:t>
      </w:r>
      <w:r w:rsidR="00FB3852" w:rsidRPr="00E42CE4">
        <w:rPr>
          <w:rFonts w:ascii="Arial" w:eastAsia="Calibri" w:hAnsi="Arial" w:cs="Arial"/>
          <w:kern w:val="0"/>
          <w:sz w:val="20"/>
          <w:szCs w:val="20"/>
          <w14:ligatures w14:val="none"/>
        </w:rPr>
        <w:t xml:space="preserve"> y </w:t>
      </w:r>
      <w:r w:rsidRPr="00E42CE4">
        <w:rPr>
          <w:rFonts w:ascii="Arial" w:eastAsia="MS Gothic" w:hAnsi="Arial" w:cs="Arial"/>
          <w:kern w:val="0"/>
          <w:sz w:val="20"/>
          <w:szCs w:val="20"/>
          <w14:ligatures w14:val="none"/>
        </w:rPr>
        <w:t>para acreditarla</w:t>
      </w:r>
      <w:r w:rsidR="00FB3852" w:rsidRPr="00E42CE4">
        <w:rPr>
          <w:rFonts w:ascii="Arial" w:eastAsia="MS Gothic" w:hAnsi="Arial" w:cs="Arial"/>
          <w:kern w:val="0"/>
          <w:sz w:val="20"/>
          <w:szCs w:val="20"/>
          <w14:ligatures w14:val="none"/>
        </w:rPr>
        <w:t>:</w:t>
      </w:r>
    </w:p>
    <w:tbl>
      <w:tblPr>
        <w:tblStyle w:val="Tablaconcuadrcula"/>
        <w:tblW w:w="5000" w:type="pct"/>
        <w:tblLook w:val="04A0" w:firstRow="1" w:lastRow="0" w:firstColumn="1" w:lastColumn="0" w:noHBand="0" w:noVBand="1"/>
      </w:tblPr>
      <w:tblGrid>
        <w:gridCol w:w="562"/>
        <w:gridCol w:w="7932"/>
      </w:tblGrid>
      <w:tr w:rsidR="00FB3852" w14:paraId="134A0C3D" w14:textId="77777777" w:rsidTr="00CF101F">
        <w:tc>
          <w:tcPr>
            <w:tcW w:w="331" w:type="pct"/>
            <w:vAlign w:val="center"/>
          </w:tcPr>
          <w:p w14:paraId="3B3AEACF" w14:textId="77777777" w:rsidR="00FB385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4880571"/>
                <w14:checkbox>
                  <w14:checked w14:val="0"/>
                  <w14:checkedState w14:val="2612" w14:font="MS Gothic"/>
                  <w14:uncheckedState w14:val="2610" w14:font="MS Gothic"/>
                </w14:checkbox>
              </w:sdtPr>
              <w:sdtEndPr/>
              <w:sdtContent>
                <w:r w:rsidR="00FB3852" w:rsidRPr="000E6B28">
                  <w:rPr>
                    <w:rFonts w:ascii="MS Gothic" w:eastAsia="MS Gothic" w:hAnsi="MS Gothic" w:cs="Arial" w:hint="eastAsia"/>
                    <w:sz w:val="20"/>
                    <w:szCs w:val="20"/>
                  </w:rPr>
                  <w:t>☐</w:t>
                </w:r>
              </w:sdtContent>
            </w:sdt>
          </w:p>
        </w:tc>
        <w:tc>
          <w:tcPr>
            <w:tcW w:w="4669" w:type="pct"/>
            <w:vAlign w:val="center"/>
          </w:tcPr>
          <w:p w14:paraId="5E4EE23C" w14:textId="7BA04C9D" w:rsidR="00FB3852" w:rsidRPr="005C1164" w:rsidRDefault="00FB3852" w:rsidP="00CF101F">
            <w:pPr>
              <w:autoSpaceDE w:val="0"/>
              <w:autoSpaceDN w:val="0"/>
              <w:adjustRightInd w:val="0"/>
              <w:spacing w:line="240" w:lineRule="auto"/>
              <w:contextualSpacing/>
              <w:jc w:val="both"/>
              <w:rPr>
                <w:rFonts w:ascii="Arial" w:eastAsia="Calibri" w:hAnsi="Arial" w:cs="Arial"/>
                <w:sz w:val="20"/>
                <w:szCs w:val="20"/>
              </w:rPr>
            </w:pPr>
            <w:r w:rsidRPr="005C1164">
              <w:rPr>
                <w:rFonts w:ascii="Arial" w:eastAsia="MS Gothic" w:hAnsi="Arial" w:cs="Arial"/>
                <w:sz w:val="20"/>
                <w:szCs w:val="20"/>
              </w:rPr>
              <w:t>No se basará en la solvencia y medios de otras entidades.</w:t>
            </w:r>
          </w:p>
        </w:tc>
      </w:tr>
      <w:tr w:rsidR="00FB3852" w14:paraId="4E0FB9C3" w14:textId="77777777" w:rsidTr="00CF101F">
        <w:tc>
          <w:tcPr>
            <w:tcW w:w="331" w:type="pct"/>
            <w:vAlign w:val="center"/>
          </w:tcPr>
          <w:p w14:paraId="1AC43DFB" w14:textId="77777777" w:rsidR="00FB3852"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64944887"/>
                <w14:checkbox>
                  <w14:checked w14:val="0"/>
                  <w14:checkedState w14:val="2612" w14:font="MS Gothic"/>
                  <w14:uncheckedState w14:val="2610" w14:font="MS Gothic"/>
                </w14:checkbox>
              </w:sdtPr>
              <w:sdtEndPr/>
              <w:sdtContent>
                <w:r w:rsidR="00FB3852" w:rsidRPr="000E6B28">
                  <w:rPr>
                    <w:rFonts w:ascii="MS Gothic" w:eastAsia="MS Gothic" w:hAnsi="MS Gothic" w:cs="Arial" w:hint="eastAsia"/>
                    <w:sz w:val="20"/>
                    <w:szCs w:val="20"/>
                  </w:rPr>
                  <w:t>☐</w:t>
                </w:r>
              </w:sdtContent>
            </w:sdt>
          </w:p>
        </w:tc>
        <w:tc>
          <w:tcPr>
            <w:tcW w:w="4669" w:type="pct"/>
            <w:vAlign w:val="center"/>
          </w:tcPr>
          <w:p w14:paraId="3309588B" w14:textId="1E20C2A4"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S</w:t>
            </w:r>
            <w:r w:rsidRPr="00FB3852">
              <w:rPr>
                <w:rFonts w:ascii="Arial" w:eastAsia="Calibri" w:hAnsi="Arial" w:cs="Arial"/>
                <w:color w:val="000000"/>
                <w:sz w:val="20"/>
                <w:szCs w:val="20"/>
              </w:rPr>
              <w:t xml:space="preserve">e basará en la solvencia y medios de </w:t>
            </w:r>
            <w:r w:rsidR="005C1164">
              <w:rPr>
                <w:rFonts w:ascii="Arial" w:eastAsia="Calibri" w:hAnsi="Arial" w:cs="Arial"/>
                <w:color w:val="000000"/>
                <w:sz w:val="20"/>
                <w:szCs w:val="20"/>
              </w:rPr>
              <w:t>estas entidades:</w:t>
            </w:r>
          </w:p>
          <w:tbl>
            <w:tblPr>
              <w:tblStyle w:val="Tablaconcuadrcula"/>
              <w:tblW w:w="5000" w:type="pct"/>
              <w:tblLook w:val="04A0" w:firstRow="1" w:lastRow="0" w:firstColumn="1" w:lastColumn="0" w:noHBand="0" w:noVBand="1"/>
            </w:tblPr>
            <w:tblGrid>
              <w:gridCol w:w="3853"/>
              <w:gridCol w:w="3853"/>
            </w:tblGrid>
            <w:tr w:rsidR="00FB3852" w14:paraId="0BE00491" w14:textId="77777777" w:rsidTr="00404EB2">
              <w:tc>
                <w:tcPr>
                  <w:tcW w:w="2500" w:type="pct"/>
                  <w:shd w:val="clear" w:color="auto" w:fill="DAE9F7" w:themeFill="text2" w:themeFillTint="1A"/>
                </w:tcPr>
                <w:p w14:paraId="5B9283C4" w14:textId="6C00239E"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Solvencia la que se recurre</w:t>
                  </w:r>
                </w:p>
              </w:tc>
              <w:tc>
                <w:tcPr>
                  <w:tcW w:w="2500" w:type="pct"/>
                </w:tcPr>
                <w:p w14:paraId="1ED5D1D8" w14:textId="77777777" w:rsidR="00FB3852" w:rsidRDefault="00FB3852" w:rsidP="00CF101F">
                  <w:pPr>
                    <w:widowControl w:val="0"/>
                    <w:spacing w:line="240" w:lineRule="auto"/>
                    <w:jc w:val="both"/>
                    <w:rPr>
                      <w:rFonts w:ascii="Arial" w:eastAsia="Calibri" w:hAnsi="Arial" w:cs="Arial"/>
                      <w:sz w:val="20"/>
                      <w:szCs w:val="20"/>
                    </w:rPr>
                  </w:pPr>
                </w:p>
              </w:tc>
            </w:tr>
            <w:tr w:rsidR="00FB3852" w14:paraId="018BC58A" w14:textId="77777777" w:rsidTr="00404EB2">
              <w:tc>
                <w:tcPr>
                  <w:tcW w:w="2500" w:type="pct"/>
                  <w:shd w:val="clear" w:color="auto" w:fill="DAE9F7" w:themeFill="text2" w:themeFillTint="1A"/>
                </w:tcPr>
                <w:p w14:paraId="2C1BF1E3" w14:textId="6B669EBF" w:rsidR="00FB3852" w:rsidRDefault="005C1164"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Empresario a cuya solvencia se recurre</w:t>
                  </w:r>
                </w:p>
              </w:tc>
              <w:tc>
                <w:tcPr>
                  <w:tcW w:w="2500" w:type="pct"/>
                </w:tcPr>
                <w:p w14:paraId="471B68AE" w14:textId="77777777" w:rsidR="00FB3852" w:rsidRDefault="00FB3852" w:rsidP="00CF101F">
                  <w:pPr>
                    <w:widowControl w:val="0"/>
                    <w:spacing w:line="240" w:lineRule="auto"/>
                    <w:jc w:val="both"/>
                    <w:rPr>
                      <w:rFonts w:ascii="Arial" w:eastAsia="Calibri" w:hAnsi="Arial" w:cs="Arial"/>
                      <w:sz w:val="20"/>
                      <w:szCs w:val="20"/>
                    </w:rPr>
                  </w:pPr>
                </w:p>
              </w:tc>
            </w:tr>
            <w:tr w:rsidR="00FB3852" w14:paraId="2EA5E4EE" w14:textId="77777777" w:rsidTr="00404EB2">
              <w:tc>
                <w:tcPr>
                  <w:tcW w:w="2500" w:type="pct"/>
                  <w:shd w:val="clear" w:color="auto" w:fill="DAE9F7" w:themeFill="text2" w:themeFillTint="1A"/>
                </w:tcPr>
                <w:p w14:paraId="6A25E8F1"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B664D07" w14:textId="77777777" w:rsidR="00FB3852" w:rsidRDefault="00FB3852" w:rsidP="00CF101F">
                  <w:pPr>
                    <w:widowControl w:val="0"/>
                    <w:spacing w:line="240" w:lineRule="auto"/>
                    <w:jc w:val="both"/>
                    <w:rPr>
                      <w:rFonts w:ascii="Arial" w:eastAsia="Calibri" w:hAnsi="Arial" w:cs="Arial"/>
                      <w:sz w:val="20"/>
                      <w:szCs w:val="20"/>
                    </w:rPr>
                  </w:pPr>
                </w:p>
              </w:tc>
            </w:tr>
            <w:tr w:rsidR="00FB3852" w14:paraId="7FC45784" w14:textId="77777777" w:rsidTr="00404EB2">
              <w:tc>
                <w:tcPr>
                  <w:tcW w:w="2500" w:type="pct"/>
                  <w:shd w:val="clear" w:color="auto" w:fill="DAE9F7" w:themeFill="text2" w:themeFillTint="1A"/>
                </w:tcPr>
                <w:p w14:paraId="2D4C3AB4"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6074E6BA" w14:textId="77777777" w:rsidR="00FB3852" w:rsidRDefault="00FB3852" w:rsidP="00CF101F">
                  <w:pPr>
                    <w:widowControl w:val="0"/>
                    <w:spacing w:line="240" w:lineRule="auto"/>
                    <w:jc w:val="both"/>
                    <w:rPr>
                      <w:rFonts w:ascii="Arial" w:eastAsia="Calibri" w:hAnsi="Arial" w:cs="Arial"/>
                      <w:sz w:val="20"/>
                      <w:szCs w:val="20"/>
                    </w:rPr>
                  </w:pPr>
                </w:p>
              </w:tc>
            </w:tr>
            <w:tr w:rsidR="00FB3852" w14:paraId="3971E41E" w14:textId="77777777" w:rsidTr="00404EB2">
              <w:tc>
                <w:tcPr>
                  <w:tcW w:w="2500" w:type="pct"/>
                  <w:shd w:val="clear" w:color="auto" w:fill="DAE9F7" w:themeFill="text2" w:themeFillTint="1A"/>
                </w:tcPr>
                <w:p w14:paraId="2A5E5D03"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012311E3" w14:textId="77777777" w:rsidR="00FB3852" w:rsidRDefault="00FB3852" w:rsidP="00CF101F">
                  <w:pPr>
                    <w:widowControl w:val="0"/>
                    <w:spacing w:line="240" w:lineRule="auto"/>
                    <w:jc w:val="both"/>
                    <w:rPr>
                      <w:rFonts w:ascii="Arial" w:eastAsia="Calibri" w:hAnsi="Arial" w:cs="Arial"/>
                      <w:sz w:val="20"/>
                      <w:szCs w:val="20"/>
                    </w:rPr>
                  </w:pPr>
                </w:p>
              </w:tc>
            </w:tr>
          </w:tbl>
          <w:p w14:paraId="614924A5"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FB3852" w14:paraId="273936AB" w14:textId="77777777" w:rsidTr="00CF101F">
        <w:tc>
          <w:tcPr>
            <w:tcW w:w="5000" w:type="pct"/>
            <w:gridSpan w:val="2"/>
            <w:vAlign w:val="center"/>
          </w:tcPr>
          <w:p w14:paraId="4C56564A" w14:textId="7EDE4E99" w:rsidR="00FB3852" w:rsidRPr="00161486" w:rsidRDefault="00552B69"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Si no se selecciona una opción, se entiende que no aplica.</w:t>
            </w:r>
          </w:p>
        </w:tc>
      </w:tr>
    </w:tbl>
    <w:p w14:paraId="4691FFD3" w14:textId="77777777" w:rsidR="005C1164" w:rsidRDefault="005C1164" w:rsidP="005C1164">
      <w:pPr>
        <w:spacing w:after="0" w:line="240" w:lineRule="auto"/>
        <w:contextualSpacing/>
        <w:jc w:val="both"/>
        <w:rPr>
          <w:rFonts w:ascii="Arial" w:eastAsia="Calibri" w:hAnsi="Arial" w:cs="Arial"/>
          <w:kern w:val="0"/>
          <w:sz w:val="20"/>
          <w:szCs w:val="20"/>
          <w14:ligatures w14:val="none"/>
        </w:rPr>
      </w:pPr>
    </w:p>
    <w:p w14:paraId="00CEBFBE" w14:textId="77777777" w:rsidR="00F27CF9" w:rsidRPr="00E42CE4" w:rsidRDefault="00EF1294" w:rsidP="00EF1294">
      <w:pPr>
        <w:numPr>
          <w:ilvl w:val="0"/>
          <w:numId w:val="3"/>
        </w:numPr>
        <w:spacing w:after="0" w:line="240" w:lineRule="auto"/>
        <w:contextualSpacing/>
        <w:jc w:val="both"/>
        <w:rPr>
          <w:rFonts w:ascii="Arial" w:eastAsia="Calibri" w:hAnsi="Arial" w:cs="Arial"/>
          <w:kern w:val="0"/>
          <w:sz w:val="20"/>
          <w:szCs w:val="20"/>
          <w14:ligatures w14:val="none"/>
        </w:rPr>
      </w:pPr>
      <w:r w:rsidRPr="00E42CE4">
        <w:rPr>
          <w:rFonts w:ascii="Arial" w:eastAsia="Calibri" w:hAnsi="Arial" w:cs="Arial"/>
          <w:b/>
          <w:bCs/>
          <w:kern w:val="0"/>
          <w:sz w:val="20"/>
          <w:szCs w:val="20"/>
          <w14:ligatures w14:val="none"/>
        </w:rPr>
        <w:t>Volumen de negocios</w:t>
      </w:r>
      <w:r w:rsidRPr="00E42CE4">
        <w:rPr>
          <w:rFonts w:ascii="Arial" w:eastAsia="Calibri" w:hAnsi="Arial" w:cs="Arial"/>
          <w:kern w:val="0"/>
          <w:sz w:val="20"/>
          <w:szCs w:val="20"/>
          <w14:ligatures w14:val="none"/>
        </w:rPr>
        <w:t>: El</w:t>
      </w:r>
      <w:r w:rsidR="00092566" w:rsidRPr="00E42CE4">
        <w:rPr>
          <w:rFonts w:ascii="Arial" w:eastAsia="Calibri" w:hAnsi="Arial" w:cs="Arial"/>
          <w:kern w:val="0"/>
          <w:sz w:val="20"/>
          <w:szCs w:val="20"/>
          <w14:ligatures w14:val="none"/>
        </w:rPr>
        <w:t xml:space="preserve"> volumen anual de negocios referido </w:t>
      </w:r>
      <w:r w:rsidR="00F27CF9" w:rsidRPr="00E42CE4">
        <w:rPr>
          <w:rFonts w:ascii="Arial" w:eastAsia="Calibri" w:hAnsi="Arial" w:cs="Arial"/>
          <w:kern w:val="0"/>
          <w:sz w:val="20"/>
          <w:szCs w:val="20"/>
          <w14:ligatures w14:val="none"/>
        </w:rPr>
        <w:t>a alguno de los tres últimos años es:</w:t>
      </w:r>
    </w:p>
    <w:tbl>
      <w:tblPr>
        <w:tblStyle w:val="Tablaconcuadrcula"/>
        <w:tblW w:w="5000" w:type="pct"/>
        <w:tblLook w:val="04A0" w:firstRow="1" w:lastRow="0" w:firstColumn="1" w:lastColumn="0" w:noHBand="0" w:noVBand="1"/>
      </w:tblPr>
      <w:tblGrid>
        <w:gridCol w:w="4247"/>
        <w:gridCol w:w="4247"/>
      </w:tblGrid>
      <w:tr w:rsidR="00F27CF9" w14:paraId="243F3DE4" w14:textId="77777777" w:rsidTr="00F27CF9">
        <w:tc>
          <w:tcPr>
            <w:tcW w:w="2500" w:type="pct"/>
            <w:shd w:val="clear" w:color="auto" w:fill="DAE9F7" w:themeFill="text2" w:themeFillTint="1A"/>
          </w:tcPr>
          <w:p w14:paraId="4AB0332E" w14:textId="251BC73F"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64A8367D" w14:textId="1195F309"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F27CF9" w14:paraId="7D87B8A4" w14:textId="77777777" w:rsidTr="00F27CF9">
        <w:tc>
          <w:tcPr>
            <w:tcW w:w="2500" w:type="pct"/>
          </w:tcPr>
          <w:p w14:paraId="29361D8F" w14:textId="77777777" w:rsidR="00F27CF9" w:rsidRDefault="00F27CF9" w:rsidP="00CF101F">
            <w:pPr>
              <w:widowControl w:val="0"/>
              <w:spacing w:line="240" w:lineRule="auto"/>
              <w:jc w:val="both"/>
              <w:rPr>
                <w:rFonts w:ascii="Arial" w:eastAsia="Calibri" w:hAnsi="Arial" w:cs="Arial"/>
                <w:sz w:val="20"/>
                <w:szCs w:val="20"/>
              </w:rPr>
            </w:pPr>
          </w:p>
        </w:tc>
        <w:tc>
          <w:tcPr>
            <w:tcW w:w="2500" w:type="pct"/>
          </w:tcPr>
          <w:p w14:paraId="1C18C69A" w14:textId="40995685" w:rsidR="00F27CF9" w:rsidRDefault="00F27CF9" w:rsidP="00F27CF9">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0B51D3F6" w14:textId="77777777" w:rsidR="00092566" w:rsidRPr="00383369" w:rsidRDefault="00092566" w:rsidP="00092566">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568ADD7D"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11D87DB"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0C4D666C"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285FE572" w14:textId="44F1D38B" w:rsidR="00092566" w:rsidRPr="00383369" w:rsidRDefault="00092566" w:rsidP="00092566">
      <w:pPr>
        <w:spacing w:after="0" w:line="240" w:lineRule="auto"/>
        <w:contextualSpacing/>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r w:rsidRPr="00383369">
        <w:rPr>
          <w:rFonts w:ascii="Arial" w:eastAsia="Calibri" w:hAnsi="Arial" w:cs="Arial"/>
          <w:kern w:val="0"/>
          <w:sz w:val="20"/>
          <w:szCs w:val="20"/>
          <w14:ligatures w14:val="none"/>
        </w:rPr>
        <w:br w:type="page"/>
      </w:r>
    </w:p>
    <w:p w14:paraId="71E1153F" w14:textId="74FEDF36" w:rsidR="00B44337" w:rsidRDefault="00B44337" w:rsidP="00B44337">
      <w:pPr>
        <w:spacing w:after="0" w:line="240" w:lineRule="auto"/>
        <w:contextualSpacing/>
        <w:jc w:val="center"/>
        <w:outlineLvl w:val="0"/>
      </w:pPr>
      <w:r w:rsidRPr="00383369">
        <w:rPr>
          <w:rFonts w:ascii="Arial" w:eastAsia="Calibri" w:hAnsi="Arial" w:cs="Arial"/>
          <w:b/>
          <w:color w:val="002060"/>
          <w:kern w:val="0"/>
          <w:sz w:val="20"/>
          <w:szCs w:val="20"/>
          <w14:ligatures w14:val="none"/>
        </w:rPr>
        <w:lastRenderedPageBreak/>
        <w:t>ANEXO I</w:t>
      </w:r>
      <w:r>
        <w:rPr>
          <w:rFonts w:ascii="Arial" w:eastAsia="Calibri" w:hAnsi="Arial" w:cs="Arial"/>
          <w:b/>
          <w:color w:val="002060"/>
          <w:kern w:val="0"/>
          <w:sz w:val="20"/>
          <w:szCs w:val="20"/>
          <w14:ligatures w14:val="none"/>
        </w:rPr>
        <w:t>I</w:t>
      </w:r>
      <w:r w:rsidRPr="00383369">
        <w:rPr>
          <w:rFonts w:ascii="Arial" w:eastAsia="Calibri" w:hAnsi="Arial" w:cs="Arial"/>
          <w:b/>
          <w:color w:val="002060"/>
          <w:kern w:val="0"/>
          <w:sz w:val="20"/>
          <w:szCs w:val="20"/>
          <w14:ligatures w14:val="none"/>
        </w:rPr>
        <w:t>: DECLARACIÓN RESPONSABLE</w:t>
      </w:r>
      <w:r>
        <w:rPr>
          <w:rFonts w:ascii="Arial" w:eastAsia="Calibri" w:hAnsi="Arial" w:cs="Arial"/>
          <w:b/>
          <w:color w:val="002060"/>
          <w:kern w:val="0"/>
          <w:sz w:val="20"/>
          <w:szCs w:val="20"/>
          <w14:ligatures w14:val="none"/>
        </w:rPr>
        <w:t xml:space="preserve"> COMPLEMENTARIA AL </w:t>
      </w:r>
      <w:hyperlink r:id="rId13" w:history="1">
        <w:r w:rsidRPr="00092566">
          <w:rPr>
            <w:rStyle w:val="Hipervnculo"/>
            <w:rFonts w:ascii="Arial" w:eastAsia="Calibri" w:hAnsi="Arial" w:cs="Arial"/>
            <w:b/>
            <w:kern w:val="0"/>
            <w:sz w:val="20"/>
            <w:szCs w:val="20"/>
            <w14:ligatures w14:val="none"/>
          </w:rPr>
          <w:t>DEUC</w:t>
        </w:r>
      </w:hyperlink>
    </w:p>
    <w:p w14:paraId="266D5A78" w14:textId="77777777" w:rsidR="003377F9" w:rsidRPr="00383369" w:rsidRDefault="003377F9" w:rsidP="00B44337">
      <w:pPr>
        <w:spacing w:after="0" w:line="240" w:lineRule="auto"/>
        <w:contextualSpacing/>
        <w:jc w:val="center"/>
        <w:outlineLvl w:val="0"/>
        <w:rPr>
          <w:rFonts w:ascii="Arial" w:eastAsia="Calibri" w:hAnsi="Arial" w:cs="Arial"/>
          <w:b/>
          <w:color w:val="002060"/>
          <w:kern w:val="0"/>
          <w:sz w:val="20"/>
          <w:szCs w:val="20"/>
          <w14:ligatures w14:val="none"/>
        </w:rPr>
      </w:pPr>
    </w:p>
    <w:p w14:paraId="792BC2E1"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1EE0292D" w14:textId="77777777" w:rsidR="00B44337" w:rsidRDefault="00B44337" w:rsidP="00B44337">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15CC640B" w14:textId="77777777" w:rsidR="003377F9" w:rsidRPr="00383369" w:rsidRDefault="003377F9" w:rsidP="00B44337">
      <w:pPr>
        <w:spacing w:after="0" w:line="240" w:lineRule="auto"/>
        <w:contextualSpacing/>
        <w:jc w:val="center"/>
        <w:rPr>
          <w:rFonts w:ascii="Arial" w:eastAsia="Calibri" w:hAnsi="Arial" w:cs="Arial"/>
          <w:kern w:val="0"/>
          <w:sz w:val="20"/>
          <w:szCs w:val="20"/>
          <w14:ligatures w14:val="none"/>
        </w:rPr>
      </w:pPr>
    </w:p>
    <w:p w14:paraId="18986B8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2A610AA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67E1A95D" w14:textId="77777777" w:rsidR="00B44337" w:rsidRPr="00383369"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572B3DAF" w14:textId="77777777" w:rsidR="00B44337" w:rsidRPr="00092566"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30EA47CE"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6D16C86" w14:textId="77777777" w:rsidR="00B44337"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las leyes, jurisdicción y juzgados y tribunales españoles de cualquier orden</w:t>
      </w:r>
      <w:r>
        <w:rPr>
          <w:rFonts w:ascii="Arial" w:eastAsia="Calibri" w:hAnsi="Arial" w:cs="Arial"/>
          <w:kern w:val="0"/>
          <w:sz w:val="20"/>
          <w:szCs w:val="20"/>
          <w14:ligatures w14:val="none"/>
        </w:rPr>
        <w:t>.</w:t>
      </w:r>
    </w:p>
    <w:p w14:paraId="4B3D1D7B"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8FEA6E6" w14:textId="05EC8F97" w:rsidR="00B44337" w:rsidRPr="00475FCB"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En caso de litigio en relación con este contrato,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juzgados y tribunales del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p w14:paraId="629BF1F4" w14:textId="77777777" w:rsidR="00B44337" w:rsidRDefault="00B44337" w:rsidP="00B44337">
      <w:pPr>
        <w:widowControl w:val="0"/>
        <w:spacing w:after="0" w:line="240" w:lineRule="auto"/>
        <w:jc w:val="both"/>
        <w:rPr>
          <w:rFonts w:ascii="Arial" w:eastAsia="MS Gothic" w:hAnsi="Arial" w:cs="Arial"/>
          <w:kern w:val="0"/>
          <w:sz w:val="20"/>
          <w:szCs w:val="20"/>
          <w14:ligatures w14:val="none"/>
        </w:rPr>
      </w:pPr>
    </w:p>
    <w:p w14:paraId="139E0A71" w14:textId="77777777" w:rsidR="00B44337" w:rsidRPr="00C21FAA" w:rsidRDefault="00B44337" w:rsidP="00B44337">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31033AA3" w14:textId="77777777" w:rsidR="00B44337" w:rsidRPr="00C21FAA"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63ED51C9"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2676C4E"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4B2AF78"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06028536"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0603C17B" w14:textId="77777777" w:rsidR="00B44337" w:rsidRPr="00383369" w:rsidRDefault="00B44337" w:rsidP="00B44337">
      <w:pPr>
        <w:widowControl w:val="0"/>
        <w:spacing w:after="0" w:line="240" w:lineRule="auto"/>
        <w:jc w:val="both"/>
        <w:rPr>
          <w:rFonts w:ascii="Arial" w:eastAsia="MS Gothic" w:hAnsi="Arial" w:cs="Arial"/>
          <w:kern w:val="0"/>
          <w:sz w:val="20"/>
          <w:szCs w:val="20"/>
          <w14:ligatures w14:val="none"/>
        </w:rPr>
      </w:pPr>
    </w:p>
    <w:p w14:paraId="59222F6C"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Pr="00383369">
        <w:rPr>
          <w:rFonts w:ascii="Arial" w:eastAsia="Calibri" w:hAnsi="Arial" w:cs="Arial"/>
          <w:b/>
          <w:bCs/>
          <w:kern w:val="0"/>
          <w:sz w:val="20"/>
          <w:szCs w:val="20"/>
          <w14:ligatures w14:val="none"/>
        </w:rPr>
        <w:t>iscapacidad</w:t>
      </w:r>
      <w:r>
        <w:rPr>
          <w:rFonts w:ascii="Arial" w:eastAsia="Calibri" w:hAnsi="Arial" w:cs="Arial"/>
          <w:b/>
          <w:bCs/>
          <w:kern w:val="0"/>
          <w:sz w:val="20"/>
          <w:szCs w:val="20"/>
          <w14:ligatures w14:val="none"/>
        </w:rPr>
        <w:t>:</w:t>
      </w:r>
      <w:r w:rsidRPr="0038336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1B61B4D3" w14:textId="77777777" w:rsidTr="00CF101F">
        <w:tc>
          <w:tcPr>
            <w:tcW w:w="331" w:type="pct"/>
            <w:vAlign w:val="center"/>
          </w:tcPr>
          <w:p w14:paraId="0F8234BA"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696435355"/>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12D8C0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B44337" w14:paraId="38C3E2D0" w14:textId="77777777" w:rsidTr="00CF101F">
        <w:tc>
          <w:tcPr>
            <w:tcW w:w="331" w:type="pct"/>
            <w:vAlign w:val="center"/>
          </w:tcPr>
          <w:p w14:paraId="0E62B2AF"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3618046"/>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7B6DA79B"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4DE128FE" w14:textId="77777777" w:rsidR="00B44337" w:rsidRPr="00383369" w:rsidRDefault="00B44337" w:rsidP="00B44337">
      <w:pPr>
        <w:widowControl w:val="0"/>
        <w:spacing w:after="0" w:line="240" w:lineRule="auto"/>
        <w:jc w:val="both"/>
        <w:rPr>
          <w:rFonts w:ascii="Arial" w:eastAsia="Calibri" w:hAnsi="Arial" w:cs="Arial"/>
          <w:kern w:val="0"/>
          <w:sz w:val="20"/>
          <w:szCs w:val="20"/>
          <w14:ligatures w14:val="none"/>
        </w:rPr>
      </w:pPr>
    </w:p>
    <w:p w14:paraId="51EE7389"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Pr="00383369">
        <w:rPr>
          <w:rFonts w:ascii="Arial" w:eastAsia="Calibri" w:hAnsi="Arial" w:cs="Arial"/>
          <w:b/>
          <w:bCs/>
          <w:kern w:val="0"/>
          <w:sz w:val="20"/>
          <w:szCs w:val="20"/>
          <w14:ligatures w14:val="none"/>
        </w:rPr>
        <w:t>gualdad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618D1204" w14:textId="77777777" w:rsidTr="00CF101F">
        <w:tc>
          <w:tcPr>
            <w:tcW w:w="331" w:type="pct"/>
            <w:vAlign w:val="center"/>
          </w:tcPr>
          <w:p w14:paraId="43D331C0"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79297753"/>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8286A9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r w:rsidR="00B44337" w14:paraId="706F0016" w14:textId="77777777" w:rsidTr="00CF101F">
        <w:tc>
          <w:tcPr>
            <w:tcW w:w="331" w:type="pct"/>
            <w:vAlign w:val="center"/>
          </w:tcPr>
          <w:p w14:paraId="7BF91F62"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60361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F35DD14"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6D633231" w14:textId="77777777" w:rsidR="00B44337" w:rsidRDefault="00B44337" w:rsidP="00B44337">
      <w:pPr>
        <w:spacing w:after="0" w:line="240" w:lineRule="auto"/>
        <w:jc w:val="both"/>
        <w:rPr>
          <w:rFonts w:ascii="Arial" w:eastAsia="Calibri" w:hAnsi="Arial" w:cs="Arial"/>
          <w:kern w:val="0"/>
          <w:sz w:val="20"/>
          <w:szCs w:val="20"/>
          <w14:ligatures w14:val="none"/>
        </w:rPr>
      </w:pPr>
    </w:p>
    <w:p w14:paraId="118978B7" w14:textId="77777777" w:rsidR="00B44337" w:rsidRPr="00936970"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23901E5F" w14:textId="77777777" w:rsidTr="00CF101F">
        <w:tc>
          <w:tcPr>
            <w:tcW w:w="331" w:type="pct"/>
            <w:vAlign w:val="center"/>
          </w:tcPr>
          <w:p w14:paraId="61E8C225"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78720998"/>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396CF21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B44337" w14:paraId="03B5B068" w14:textId="77777777" w:rsidTr="00CF101F">
        <w:tc>
          <w:tcPr>
            <w:tcW w:w="331" w:type="pct"/>
            <w:vAlign w:val="center"/>
          </w:tcPr>
          <w:p w14:paraId="6AE9D6F6"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972874"/>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27E87AE7" w14:textId="77777777" w:rsidR="00B44337" w:rsidRDefault="00B44337" w:rsidP="00CF101F">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B44337" w:rsidRPr="00383369" w14:paraId="70709237" w14:textId="77777777" w:rsidTr="00CF101F">
              <w:trPr>
                <w:jc w:val="center"/>
              </w:trPr>
              <w:tc>
                <w:tcPr>
                  <w:tcW w:w="2222" w:type="pct"/>
                  <w:shd w:val="clear" w:color="auto" w:fill="DAE9F7" w:themeFill="text2" w:themeFillTint="1A"/>
                  <w:vAlign w:val="center"/>
                </w:tcPr>
                <w:p w14:paraId="1CBFBA2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0256040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38E626F0"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B44337" w:rsidRPr="00383369" w14:paraId="2C431A59" w14:textId="77777777" w:rsidTr="00CF101F">
              <w:trPr>
                <w:jc w:val="center"/>
              </w:trPr>
              <w:tc>
                <w:tcPr>
                  <w:tcW w:w="2222" w:type="pct"/>
                  <w:vAlign w:val="center"/>
                </w:tcPr>
                <w:p w14:paraId="29A62E56" w14:textId="77777777" w:rsidR="00B44337" w:rsidRPr="00383369" w:rsidRDefault="00B44337" w:rsidP="00CF101F">
                  <w:pPr>
                    <w:widowControl w:val="0"/>
                    <w:jc w:val="both"/>
                    <w:rPr>
                      <w:rFonts w:ascii="Arial" w:eastAsia="Calibri" w:hAnsi="Arial" w:cs="Arial"/>
                      <w:sz w:val="20"/>
                      <w:szCs w:val="20"/>
                    </w:rPr>
                  </w:pPr>
                </w:p>
              </w:tc>
              <w:tc>
                <w:tcPr>
                  <w:tcW w:w="556" w:type="pct"/>
                  <w:vAlign w:val="center"/>
                </w:tcPr>
                <w:p w14:paraId="674C5183" w14:textId="77777777" w:rsidR="00B44337" w:rsidRPr="00383369" w:rsidRDefault="00B44337" w:rsidP="00CF101F">
                  <w:pPr>
                    <w:widowControl w:val="0"/>
                    <w:jc w:val="center"/>
                    <w:rPr>
                      <w:rFonts w:ascii="Arial" w:eastAsia="Calibri" w:hAnsi="Arial" w:cs="Arial"/>
                      <w:sz w:val="20"/>
                      <w:szCs w:val="20"/>
                    </w:rPr>
                  </w:pPr>
                </w:p>
              </w:tc>
              <w:tc>
                <w:tcPr>
                  <w:tcW w:w="2222" w:type="pct"/>
                  <w:vAlign w:val="center"/>
                </w:tcPr>
                <w:p w14:paraId="75DFF83C" w14:textId="77777777" w:rsidR="00B44337" w:rsidRPr="00383369" w:rsidRDefault="00B44337" w:rsidP="00CF101F">
                  <w:pPr>
                    <w:widowControl w:val="0"/>
                    <w:jc w:val="both"/>
                    <w:rPr>
                      <w:rFonts w:ascii="Arial" w:eastAsia="Calibri" w:hAnsi="Arial" w:cs="Arial"/>
                      <w:sz w:val="20"/>
                      <w:szCs w:val="20"/>
                    </w:rPr>
                  </w:pPr>
                </w:p>
              </w:tc>
            </w:tr>
          </w:tbl>
          <w:p w14:paraId="2556883F"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bl>
    <w:p w14:paraId="6C3D3F40" w14:textId="77777777" w:rsidR="00B44337" w:rsidRPr="00383369"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5B135C0" w14:textId="77777777" w:rsidR="00B44337" w:rsidRPr="00161486"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442E3DC2" w14:textId="77777777" w:rsidTr="00CF101F">
        <w:tc>
          <w:tcPr>
            <w:tcW w:w="331" w:type="pct"/>
            <w:vAlign w:val="center"/>
          </w:tcPr>
          <w:p w14:paraId="5A67FC76"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163099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4D226B" w14:textId="77777777" w:rsidR="00B44337" w:rsidRDefault="00B44337"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B44337" w14:paraId="43E8C9AE" w14:textId="77777777" w:rsidTr="00CF101F">
        <w:tc>
          <w:tcPr>
            <w:tcW w:w="331" w:type="pct"/>
            <w:vAlign w:val="center"/>
          </w:tcPr>
          <w:p w14:paraId="3D0421FB" w14:textId="77777777" w:rsidR="00B44337" w:rsidRDefault="00BA6099"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96257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98603D"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0" w:type="auto"/>
              <w:tblLook w:val="04A0" w:firstRow="1" w:lastRow="0" w:firstColumn="1" w:lastColumn="0" w:noHBand="0" w:noVBand="1"/>
            </w:tblPr>
            <w:tblGrid>
              <w:gridCol w:w="596"/>
              <w:gridCol w:w="7110"/>
            </w:tblGrid>
            <w:tr w:rsidR="00B44337" w14:paraId="600B7A2F" w14:textId="77777777" w:rsidTr="00CF101F">
              <w:sdt>
                <w:sdtPr>
                  <w:rPr>
                    <w:rFonts w:ascii="Arial" w:eastAsia="Calibri" w:hAnsi="Arial" w:cs="Arial"/>
                    <w:sz w:val="20"/>
                    <w:szCs w:val="20"/>
                  </w:rPr>
                  <w:id w:val="-832379782"/>
                  <w14:checkbox>
                    <w14:checked w14:val="0"/>
                    <w14:checkedState w14:val="2612" w14:font="MS Gothic"/>
                    <w14:uncheckedState w14:val="2610" w14:font="MS Gothic"/>
                  </w14:checkbox>
                </w:sdtPr>
                <w:sdtEndPr/>
                <w:sdtContent>
                  <w:tc>
                    <w:tcPr>
                      <w:tcW w:w="596" w:type="dxa"/>
                      <w:vAlign w:val="center"/>
                    </w:tcPr>
                    <w:p w14:paraId="0AB0FDF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430CE07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B44337" w14:paraId="0D153834" w14:textId="77777777" w:rsidTr="00CF101F">
              <w:sdt>
                <w:sdtPr>
                  <w:rPr>
                    <w:rFonts w:ascii="Arial" w:eastAsia="Calibri" w:hAnsi="Arial" w:cs="Arial"/>
                    <w:sz w:val="20"/>
                    <w:szCs w:val="20"/>
                  </w:rPr>
                  <w:id w:val="-1886861960"/>
                  <w14:checkbox>
                    <w14:checked w14:val="0"/>
                    <w14:checkedState w14:val="2612" w14:font="MS Gothic"/>
                    <w14:uncheckedState w14:val="2610" w14:font="MS Gothic"/>
                  </w14:checkbox>
                </w:sdtPr>
                <w:sdtEndPr/>
                <w:sdtContent>
                  <w:tc>
                    <w:tcPr>
                      <w:tcW w:w="596" w:type="dxa"/>
                      <w:vAlign w:val="center"/>
                    </w:tcPr>
                    <w:p w14:paraId="335B582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5252C74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CB3140E" w14:textId="77777777" w:rsidR="00B44337" w:rsidRPr="00145F15" w:rsidRDefault="00B44337" w:rsidP="00CF101F">
                  <w:pPr>
                    <w:pStyle w:val="Prrafodelista"/>
                    <w:widowControl w:val="0"/>
                    <w:numPr>
                      <w:ilvl w:val="0"/>
                      <w:numId w:val="4"/>
                    </w:numPr>
                    <w:spacing w:line="240" w:lineRule="auto"/>
                    <w:jc w:val="both"/>
                    <w:rPr>
                      <w:rFonts w:ascii="Arial" w:eastAsia="Calibri" w:hAnsi="Arial" w:cs="Arial"/>
                      <w:sz w:val="20"/>
                      <w:szCs w:val="20"/>
                    </w:rPr>
                  </w:pPr>
                </w:p>
              </w:tc>
            </w:tr>
          </w:tbl>
          <w:p w14:paraId="0219D19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3389AE19" w14:textId="77777777" w:rsidR="00B44337" w:rsidRPr="00145F15" w:rsidRDefault="00B44337" w:rsidP="00CF101F">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7FABB0E1" w14:textId="77777777" w:rsidR="00B44337"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488108C" w14:textId="77777777" w:rsidR="00B44337" w:rsidRPr="00E42CE4" w:rsidRDefault="00B44337" w:rsidP="00B44337">
      <w:pPr>
        <w:numPr>
          <w:ilvl w:val="0"/>
          <w:numId w:val="3"/>
        </w:numPr>
        <w:spacing w:after="0" w:line="240" w:lineRule="auto"/>
        <w:contextualSpacing/>
        <w:jc w:val="both"/>
        <w:rPr>
          <w:rFonts w:ascii="Arial" w:eastAsia="Calibri" w:hAnsi="Arial" w:cs="Arial"/>
          <w:kern w:val="0"/>
          <w:sz w:val="20"/>
          <w:szCs w:val="20"/>
          <w14:ligatures w14:val="none"/>
        </w:rPr>
      </w:pPr>
      <w:r w:rsidRPr="00E42CE4">
        <w:rPr>
          <w:rFonts w:ascii="Arial" w:eastAsia="Calibri" w:hAnsi="Arial" w:cs="Arial"/>
          <w:b/>
          <w:bCs/>
          <w:kern w:val="0"/>
          <w:sz w:val="20"/>
          <w:szCs w:val="20"/>
          <w14:ligatures w14:val="none"/>
        </w:rPr>
        <w:t>Volumen de negocios</w:t>
      </w:r>
      <w:r w:rsidRPr="00E42CE4">
        <w:rPr>
          <w:rFonts w:ascii="Arial" w:eastAsia="Calibri" w:hAnsi="Arial" w:cs="Arial"/>
          <w:kern w:val="0"/>
          <w:sz w:val="20"/>
          <w:szCs w:val="20"/>
          <w14:ligatures w14:val="none"/>
        </w:rPr>
        <w:t>: El volumen anual de negocios referido a alguno de los tres últimos años es:</w:t>
      </w:r>
    </w:p>
    <w:tbl>
      <w:tblPr>
        <w:tblStyle w:val="Tablaconcuadrcula"/>
        <w:tblW w:w="5000" w:type="pct"/>
        <w:tblLook w:val="04A0" w:firstRow="1" w:lastRow="0" w:firstColumn="1" w:lastColumn="0" w:noHBand="0" w:noVBand="1"/>
      </w:tblPr>
      <w:tblGrid>
        <w:gridCol w:w="4247"/>
        <w:gridCol w:w="4247"/>
      </w:tblGrid>
      <w:tr w:rsidR="00B44337" w14:paraId="093A091B" w14:textId="77777777" w:rsidTr="00CF101F">
        <w:tc>
          <w:tcPr>
            <w:tcW w:w="2500" w:type="pct"/>
            <w:shd w:val="clear" w:color="auto" w:fill="DAE9F7" w:themeFill="text2" w:themeFillTint="1A"/>
          </w:tcPr>
          <w:p w14:paraId="12EF9C03"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0D40C7B4"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B44337" w14:paraId="787E9192" w14:textId="77777777" w:rsidTr="00CF101F">
        <w:tc>
          <w:tcPr>
            <w:tcW w:w="2500" w:type="pct"/>
          </w:tcPr>
          <w:p w14:paraId="127BF394" w14:textId="77777777" w:rsidR="00B44337" w:rsidRDefault="00B44337" w:rsidP="00CF101F">
            <w:pPr>
              <w:widowControl w:val="0"/>
              <w:spacing w:line="240" w:lineRule="auto"/>
              <w:jc w:val="both"/>
              <w:rPr>
                <w:rFonts w:ascii="Arial" w:eastAsia="Calibri" w:hAnsi="Arial" w:cs="Arial"/>
                <w:sz w:val="20"/>
                <w:szCs w:val="20"/>
              </w:rPr>
            </w:pPr>
          </w:p>
        </w:tc>
        <w:tc>
          <w:tcPr>
            <w:tcW w:w="2500" w:type="pct"/>
          </w:tcPr>
          <w:p w14:paraId="383C3308" w14:textId="77777777" w:rsidR="00B44337" w:rsidRDefault="00B44337" w:rsidP="00CF101F">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2AA37B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3BE2B5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0688C943"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43B1943A" w14:textId="3FFD9F78" w:rsidR="00B44337" w:rsidRDefault="00B44337" w:rsidP="00B44337">
      <w:pPr>
        <w:keepNext/>
        <w:spacing w:after="0" w:line="240" w:lineRule="auto"/>
        <w:contextualSpacing/>
        <w:outlineLvl w:val="0"/>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p>
    <w:p w14:paraId="52D97F2D" w14:textId="60887D75" w:rsidR="00B44337" w:rsidRDefault="00B44337" w:rsidP="00B44337">
      <w:pPr>
        <w:spacing w:line="278"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br w:type="page"/>
      </w:r>
    </w:p>
    <w:p w14:paraId="63C35298" w14:textId="195E39B1" w:rsidR="008A7152" w:rsidRPr="008A7152" w:rsidRDefault="008A7152" w:rsidP="008A7152">
      <w:pPr>
        <w:pStyle w:val="Ttulo1"/>
        <w:spacing w:before="90" w:after="120"/>
        <w:ind w:right="438"/>
        <w:rPr>
          <w:rFonts w:eastAsia="Calibri" w:cs="Arial"/>
          <w:bCs/>
          <w:kern w:val="0"/>
          <w:szCs w:val="20"/>
          <w:lang w:val="es-ES_tradnl"/>
          <w14:ligatures w14:val="none"/>
        </w:rPr>
      </w:pPr>
      <w:r w:rsidRPr="008A7152">
        <w:rPr>
          <w:rFonts w:eastAsia="Calibri" w:cs="Arial"/>
          <w:bCs/>
          <w:kern w:val="0"/>
          <w:szCs w:val="20"/>
          <w:lang w:val="es-ES_tradnl"/>
          <w14:ligatures w14:val="none"/>
        </w:rPr>
        <w:lastRenderedPageBreak/>
        <w:t xml:space="preserve">ANEXO </w:t>
      </w:r>
      <w:r w:rsidR="00E42CE4">
        <w:rPr>
          <w:rFonts w:eastAsia="Calibri" w:cs="Arial"/>
          <w:bCs/>
          <w:kern w:val="0"/>
          <w:szCs w:val="20"/>
          <w:lang w:val="es-ES_tradnl"/>
          <w14:ligatures w14:val="none"/>
        </w:rPr>
        <w:t>I</w:t>
      </w:r>
      <w:r w:rsidRPr="008A7152">
        <w:rPr>
          <w:rFonts w:eastAsia="Calibri" w:cs="Arial"/>
          <w:bCs/>
          <w:kern w:val="0"/>
          <w:szCs w:val="20"/>
          <w:lang w:val="es-ES_tradnl"/>
          <w14:ligatures w14:val="none"/>
        </w:rPr>
        <w:t>I</w:t>
      </w:r>
      <w:r>
        <w:rPr>
          <w:rFonts w:eastAsia="Calibri" w:cs="Arial"/>
          <w:bCs/>
          <w:kern w:val="0"/>
          <w:szCs w:val="20"/>
          <w:lang w:val="es-ES_tradnl"/>
          <w14:ligatures w14:val="none"/>
        </w:rPr>
        <w:t>I</w:t>
      </w:r>
      <w:r w:rsidRPr="008A7152">
        <w:rPr>
          <w:rFonts w:eastAsia="Calibri" w:cs="Arial"/>
          <w:bCs/>
          <w:kern w:val="0"/>
          <w:szCs w:val="20"/>
          <w:lang w:val="es-ES_tradnl"/>
          <w14:ligatures w14:val="none"/>
        </w:rPr>
        <w:t>. - DEBER DE INFORMACIÓN PREVISTO EN EL ARTÍCULO 129 DE LA LCSP.</w:t>
      </w:r>
    </w:p>
    <w:p w14:paraId="57448E46" w14:textId="77777777" w:rsidR="008A7152" w:rsidRPr="007C400B" w:rsidRDefault="008A7152" w:rsidP="008A7152">
      <w:pPr>
        <w:pStyle w:val="Ttulo1"/>
        <w:spacing w:before="90" w:after="120"/>
        <w:ind w:right="438"/>
        <w:rPr>
          <w:rFonts w:asciiTheme="minorHAnsi" w:hAnsiTheme="minorHAnsi" w:cstheme="minorHAnsi"/>
          <w:i/>
        </w:rPr>
      </w:pPr>
    </w:p>
    <w:p w14:paraId="7C12F356" w14:textId="77777777" w:rsidR="008A7152" w:rsidRDefault="008A7152" w:rsidP="008A7152">
      <w:pPr>
        <w:pStyle w:val="Textoindependiente"/>
        <w:spacing w:after="120"/>
        <w:ind w:left="383" w:right="438"/>
        <w:jc w:val="both"/>
        <w:rPr>
          <w:rFonts w:asciiTheme="minorHAnsi" w:hAnsiTheme="minorHAnsi" w:cstheme="minorHAnsi"/>
        </w:rPr>
      </w:pPr>
      <w:r w:rsidRPr="00167356">
        <w:rPr>
          <w:rFonts w:asciiTheme="minorHAnsi" w:hAnsiTheme="minorHAnsi" w:cstheme="minorHAnsi"/>
        </w:rPr>
        <w:t>Los</w:t>
      </w:r>
      <w:r w:rsidRPr="00167356">
        <w:rPr>
          <w:rFonts w:asciiTheme="minorHAnsi" w:hAnsiTheme="minorHAnsi" w:cstheme="minorHAnsi"/>
          <w:spacing w:val="3"/>
        </w:rPr>
        <w:t xml:space="preserve"> </w:t>
      </w:r>
      <w:r w:rsidRPr="00167356">
        <w:rPr>
          <w:rFonts w:asciiTheme="minorHAnsi" w:hAnsiTheme="minorHAnsi" w:cstheme="minorHAnsi"/>
        </w:rPr>
        <w:t>licitadores</w:t>
      </w:r>
      <w:r w:rsidRPr="00167356">
        <w:rPr>
          <w:rFonts w:asciiTheme="minorHAnsi" w:hAnsiTheme="minorHAnsi" w:cstheme="minorHAnsi"/>
          <w:spacing w:val="3"/>
        </w:rPr>
        <w:t xml:space="preserve"> </w:t>
      </w:r>
      <w:r w:rsidRPr="00167356">
        <w:rPr>
          <w:rFonts w:asciiTheme="minorHAnsi" w:hAnsiTheme="minorHAnsi" w:cstheme="minorHAnsi"/>
        </w:rPr>
        <w:t>podrán</w:t>
      </w:r>
      <w:r w:rsidRPr="00167356">
        <w:rPr>
          <w:rFonts w:asciiTheme="minorHAnsi" w:hAnsiTheme="minorHAnsi" w:cstheme="minorHAnsi"/>
          <w:spacing w:val="2"/>
        </w:rPr>
        <w:t xml:space="preserve"> </w:t>
      </w:r>
      <w:r w:rsidRPr="00167356">
        <w:rPr>
          <w:rFonts w:asciiTheme="minorHAnsi" w:hAnsiTheme="minorHAnsi" w:cstheme="minorHAnsi"/>
        </w:rPr>
        <w:t>obtener</w:t>
      </w:r>
      <w:r w:rsidRPr="00167356">
        <w:rPr>
          <w:rFonts w:asciiTheme="minorHAnsi" w:hAnsiTheme="minorHAnsi" w:cstheme="minorHAnsi"/>
          <w:spacing w:val="6"/>
        </w:rPr>
        <w:t xml:space="preserve"> </w:t>
      </w:r>
      <w:r w:rsidRPr="00167356">
        <w:rPr>
          <w:rFonts w:asciiTheme="minorHAnsi" w:hAnsiTheme="minorHAnsi" w:cstheme="minorHAnsi"/>
        </w:rPr>
        <w:t>información</w:t>
      </w:r>
      <w:r w:rsidRPr="00167356">
        <w:rPr>
          <w:rFonts w:asciiTheme="minorHAnsi" w:hAnsiTheme="minorHAnsi" w:cstheme="minorHAnsi"/>
          <w:spacing w:val="5"/>
        </w:rPr>
        <w:t xml:space="preserve"> </w:t>
      </w:r>
      <w:r w:rsidRPr="00167356">
        <w:rPr>
          <w:rFonts w:asciiTheme="minorHAnsi" w:hAnsiTheme="minorHAnsi" w:cstheme="minorHAnsi"/>
        </w:rPr>
        <w:t>sobre</w:t>
      </w:r>
      <w:r w:rsidRPr="00167356">
        <w:rPr>
          <w:rFonts w:asciiTheme="minorHAnsi" w:hAnsiTheme="minorHAnsi" w:cstheme="minorHAnsi"/>
          <w:spacing w:val="3"/>
        </w:rPr>
        <w:t xml:space="preserve"> </w:t>
      </w:r>
      <w:r w:rsidRPr="00167356">
        <w:rPr>
          <w:rFonts w:asciiTheme="minorHAnsi" w:hAnsiTheme="minorHAnsi" w:cstheme="minorHAnsi"/>
        </w:rPr>
        <w:t>las</w:t>
      </w:r>
      <w:r w:rsidRPr="00167356">
        <w:rPr>
          <w:rFonts w:asciiTheme="minorHAnsi" w:hAnsiTheme="minorHAnsi" w:cstheme="minorHAnsi"/>
          <w:spacing w:val="5"/>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5"/>
        </w:rPr>
        <w:t xml:space="preserve"> </w:t>
      </w:r>
      <w:r w:rsidRPr="00167356">
        <w:rPr>
          <w:rFonts w:asciiTheme="minorHAnsi" w:hAnsiTheme="minorHAnsi" w:cstheme="minorHAnsi"/>
        </w:rPr>
        <w:t>materia</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 empleo,</w:t>
      </w:r>
      <w:r w:rsidRPr="00167356">
        <w:rPr>
          <w:rFonts w:asciiTheme="minorHAnsi" w:hAnsiTheme="minorHAnsi" w:cstheme="minorHAnsi"/>
          <w:spacing w:val="-3"/>
        </w:rPr>
        <w:t xml:space="preserve"> </w:t>
      </w:r>
      <w:r w:rsidRPr="00167356">
        <w:rPr>
          <w:rFonts w:asciiTheme="minorHAnsi" w:hAnsiTheme="minorHAnsi" w:cstheme="minorHAnsi"/>
        </w:rPr>
        <w:t>condiciones</w:t>
      </w:r>
      <w:r w:rsidRPr="00167356">
        <w:rPr>
          <w:rFonts w:asciiTheme="minorHAnsi" w:hAnsiTheme="minorHAnsi" w:cstheme="minorHAnsi"/>
          <w:spacing w:val="1"/>
        </w:rPr>
        <w:t xml:space="preserve"> </w:t>
      </w:r>
      <w:r w:rsidRPr="00167356">
        <w:rPr>
          <w:rFonts w:asciiTheme="minorHAnsi" w:hAnsiTheme="minorHAnsi" w:cstheme="minorHAnsi"/>
        </w:rPr>
        <w:t>de trabajo</w:t>
      </w:r>
      <w:r w:rsidRPr="00167356">
        <w:rPr>
          <w:rFonts w:asciiTheme="minorHAnsi" w:hAnsiTheme="minorHAnsi" w:cstheme="minorHAnsi"/>
          <w:spacing w:val="-1"/>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prevención</w:t>
      </w:r>
      <w:r w:rsidRPr="00167356">
        <w:rPr>
          <w:rFonts w:asciiTheme="minorHAnsi" w:hAnsiTheme="minorHAnsi" w:cstheme="minorHAnsi"/>
          <w:spacing w:val="-1"/>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riesgos</w:t>
      </w:r>
      <w:r w:rsidRPr="00167356">
        <w:rPr>
          <w:rFonts w:asciiTheme="minorHAnsi" w:hAnsiTheme="minorHAnsi" w:cstheme="minorHAnsi"/>
          <w:spacing w:val="-3"/>
        </w:rPr>
        <w:t xml:space="preserve"> </w:t>
      </w:r>
      <w:r w:rsidRPr="00167356">
        <w:rPr>
          <w:rFonts w:asciiTheme="minorHAnsi" w:hAnsiTheme="minorHAnsi" w:cstheme="minorHAnsi"/>
        </w:rPr>
        <w:t>laborales,</w:t>
      </w:r>
      <w:r w:rsidRPr="00167356">
        <w:rPr>
          <w:rFonts w:asciiTheme="minorHAnsi" w:hAnsiTheme="minorHAnsi" w:cstheme="minorHAnsi"/>
          <w:spacing w:val="-2"/>
        </w:rPr>
        <w:t xml:space="preserve"> </w:t>
      </w:r>
      <w:r w:rsidRPr="00167356">
        <w:rPr>
          <w:rFonts w:asciiTheme="minorHAnsi" w:hAnsiTheme="minorHAnsi" w:cstheme="minorHAnsi"/>
        </w:rPr>
        <w:t>en:</w:t>
      </w:r>
    </w:p>
    <w:p w14:paraId="2B6DA6C8" w14:textId="77777777" w:rsidR="008A7152" w:rsidRPr="00167356" w:rsidRDefault="008A7152" w:rsidP="008A7152">
      <w:pPr>
        <w:pStyle w:val="Textoindependiente"/>
        <w:spacing w:after="120"/>
        <w:ind w:left="383" w:right="438"/>
        <w:jc w:val="both"/>
        <w:rPr>
          <w:rFonts w:asciiTheme="minorHAnsi" w:hAnsiTheme="minorHAnsi" w:cstheme="minorHAnsi"/>
        </w:rPr>
      </w:pPr>
    </w:p>
    <w:p w14:paraId="0836AD39" w14:textId="409BB51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Trabajo, Migraciones y Seguridad Social</w:t>
      </w:r>
      <w:r>
        <w:rPr>
          <w:rFonts w:cstheme="minorHAnsi"/>
          <w:b/>
        </w:rPr>
        <w:t xml:space="preserve">. </w:t>
      </w:r>
      <w:r w:rsidRPr="00167356">
        <w:rPr>
          <w:rFonts w:cstheme="minorHAnsi"/>
          <w:b/>
          <w:spacing w:val="-48"/>
        </w:rPr>
        <w:t xml:space="preserve"> </w:t>
      </w:r>
      <w:r w:rsidRPr="00167356">
        <w:rPr>
          <w:rFonts w:cstheme="minorHAnsi"/>
        </w:rPr>
        <w:t>Dirección General de Trabajo</w:t>
      </w:r>
    </w:p>
    <w:p w14:paraId="7E0E1742" w14:textId="0C9FF23D"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14" w:history="1">
        <w:r w:rsidRPr="001C08CF">
          <w:rPr>
            <w:rStyle w:val="Hipervnculo"/>
            <w:rFonts w:cstheme="minorHAnsi"/>
          </w:rPr>
          <w:t>http://www.mitramiss.gob.es/</w:t>
        </w:r>
      </w:hyperlink>
    </w:p>
    <w:p w14:paraId="7D9F4A44" w14:textId="7777777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Instituto Regional de Seguridad y Salud en el Trabajo</w:t>
      </w:r>
      <w:r w:rsidRPr="00167356">
        <w:rPr>
          <w:rFonts w:cstheme="minorHAnsi"/>
          <w:b/>
          <w:spacing w:val="1"/>
        </w:rPr>
        <w:t xml:space="preserve"> </w:t>
      </w:r>
      <w:hyperlink r:id="rId15">
        <w:r w:rsidRPr="008A7152">
          <w:rPr>
            <w:rStyle w:val="Hipervnculo"/>
          </w:rPr>
          <w:t>https://www.comunidad.madrid/centros/organismo-autonomo-instituto-regional-seguridad-</w:t>
        </w:r>
      </w:hyperlink>
      <w:r w:rsidRPr="008A7152">
        <w:rPr>
          <w:rStyle w:val="Hipervnculo"/>
        </w:rPr>
        <w:t xml:space="preserve"> </w:t>
      </w:r>
      <w:hyperlink r:id="rId16">
        <w:r w:rsidRPr="008A7152">
          <w:rPr>
            <w:rStyle w:val="Hipervnculo"/>
          </w:rPr>
          <w:t>salud-trabajo-irsst</w:t>
        </w:r>
      </w:hyperlink>
    </w:p>
    <w:p w14:paraId="62F10651" w14:textId="091BB88C"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Consejería de Economía, Empleo y Competitividad Comunidad de Madrid</w:t>
      </w:r>
      <w:r>
        <w:rPr>
          <w:rFonts w:cstheme="minorHAnsi"/>
          <w:b/>
          <w:spacing w:val="-47"/>
        </w:rPr>
        <w:t xml:space="preserve">. </w:t>
      </w:r>
      <w:r w:rsidRPr="008A7152">
        <w:rPr>
          <w:rFonts w:cstheme="minorHAnsi"/>
          <w:b/>
          <w:bCs/>
        </w:rPr>
        <w:t>Dirección General del Servicio Público de Empleo</w:t>
      </w:r>
      <w:r w:rsidRPr="00167356">
        <w:rPr>
          <w:rFonts w:cstheme="minorHAnsi"/>
          <w:spacing w:val="1"/>
        </w:rPr>
        <w:t xml:space="preserve"> </w:t>
      </w:r>
      <w:hyperlink r:id="rId17">
        <w:r w:rsidRPr="008A7152">
          <w:rPr>
            <w:rStyle w:val="Hipervnculo"/>
          </w:rPr>
          <w:t>http://www.comunidad.madrid/servicios/empleo</w:t>
        </w:r>
      </w:hyperlink>
    </w:p>
    <w:p w14:paraId="538C35C1" w14:textId="2C93E74F"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Organismo Autónomo Madrid Salud.</w:t>
      </w:r>
      <w:r w:rsidRPr="00167356">
        <w:rPr>
          <w:rFonts w:cstheme="minorHAnsi"/>
          <w:b/>
          <w:spacing w:val="-47"/>
        </w:rPr>
        <w:t xml:space="preserve"> </w:t>
      </w:r>
      <w:r>
        <w:rPr>
          <w:rFonts w:cstheme="minorHAnsi"/>
          <w:b/>
          <w:spacing w:val="-47"/>
        </w:rPr>
        <w:t xml:space="preserve">     </w:t>
      </w:r>
      <w:r w:rsidRPr="008A7152">
        <w:rPr>
          <w:rFonts w:cstheme="minorHAnsi"/>
          <w:b/>
          <w:bCs/>
        </w:rPr>
        <w:t>Ayuntamiento de Madrid</w:t>
      </w:r>
      <w:r w:rsidRPr="00167356">
        <w:rPr>
          <w:rFonts w:cstheme="minorHAnsi"/>
          <w:spacing w:val="1"/>
        </w:rPr>
        <w:t xml:space="preserve"> </w:t>
      </w:r>
      <w:hyperlink r:id="rId18">
        <w:r w:rsidRPr="008A7152">
          <w:rPr>
            <w:rStyle w:val="Hipervnculo"/>
          </w:rPr>
          <w:t>http://madridsalud.es/</w:t>
        </w:r>
      </w:hyperlink>
    </w:p>
    <w:p w14:paraId="09CDA314" w14:textId="77777777"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167356">
        <w:rPr>
          <w:rFonts w:asciiTheme="minorHAnsi" w:hAnsiTheme="minorHAnsi" w:cstheme="minorHAnsi"/>
          <w:b/>
        </w:rPr>
        <w:t>Organismo Autónomo Agencia para el Empleo de Madrid.</w:t>
      </w:r>
      <w:r w:rsidRPr="00167356">
        <w:rPr>
          <w:rFonts w:asciiTheme="minorHAnsi" w:hAnsiTheme="minorHAnsi" w:cstheme="minorHAnsi"/>
          <w:b/>
          <w:spacing w:val="1"/>
        </w:rPr>
        <w:t xml:space="preserve"> </w:t>
      </w:r>
    </w:p>
    <w:p w14:paraId="63B91F58" w14:textId="0CD8EB22"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8A7152">
        <w:rPr>
          <w:rFonts w:eastAsiaTheme="minorHAnsi" w:cstheme="minorBidi"/>
          <w:color w:val="467886" w:themeColor="hyperlink"/>
          <w:kern w:val="2"/>
          <w:u w:val="single"/>
          <w14:ligatures w14:val="standardContextual"/>
        </w:rPr>
        <w:t>https://www.madrid.es/portales/munimadrid/es/Inicio/Educacion-y-empleo/Empleo/Direcciones-y-telefonos/Organismo-Autonomo-Agencia-para-el-Empleo-de-Madrid-Oficinas-Centrales/?vgnextfmt=default&amp;vgnextoid=15fb93e5fd61c010VgnVCM1000000b205a0aRCRD&amp;vgnextchannel=3954c5dee78fe410VgnVCM1000000b205a0aRCRD</w:t>
      </w:r>
    </w:p>
    <w:p w14:paraId="5511A1F5" w14:textId="4CBBE668"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Pr>
          <w:rFonts w:asciiTheme="minorHAnsi" w:hAnsiTheme="minorHAnsi" w:cstheme="minorHAnsi"/>
        </w:rPr>
        <w:t xml:space="preserve"> </w:t>
      </w:r>
      <w:r w:rsidRPr="00167356">
        <w:rPr>
          <w:rFonts w:asciiTheme="minorHAnsi" w:hAnsiTheme="minorHAnsi" w:cstheme="minorHAnsi"/>
          <w:spacing w:val="-47"/>
        </w:rPr>
        <w:t xml:space="preserve"> </w:t>
      </w:r>
      <w:r w:rsidRPr="00167356">
        <w:rPr>
          <w:rFonts w:asciiTheme="minorHAnsi" w:hAnsiTheme="minorHAnsi" w:cstheme="minorHAnsi"/>
        </w:rPr>
        <w:t>fiscalidad</w:t>
      </w:r>
      <w:r w:rsidRPr="00167356">
        <w:rPr>
          <w:rFonts w:asciiTheme="minorHAnsi" w:hAnsiTheme="minorHAnsi" w:cstheme="minorHAnsi"/>
          <w:spacing w:val="-2"/>
        </w:rPr>
        <w:t xml:space="preserve"> </w:t>
      </w:r>
      <w:r w:rsidRPr="00167356">
        <w:rPr>
          <w:rFonts w:asciiTheme="minorHAnsi" w:hAnsiTheme="minorHAnsi" w:cstheme="minorHAnsi"/>
        </w:rPr>
        <w:t>en:</w:t>
      </w:r>
    </w:p>
    <w:p w14:paraId="207F1051"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Administración Tributaria del Estado</w:t>
      </w:r>
    </w:p>
    <w:p w14:paraId="45A1C4DF" w14:textId="77777777" w:rsidR="008A7152" w:rsidRPr="008A7152" w:rsidRDefault="008A7152" w:rsidP="008A7152">
      <w:pPr>
        <w:pStyle w:val="Textoindependiente"/>
        <w:spacing w:after="120"/>
        <w:ind w:left="383" w:right="438"/>
        <w:rPr>
          <w:rStyle w:val="Hipervnculo"/>
          <w:rFonts w:eastAsiaTheme="minorHAnsi" w:cstheme="minorBidi"/>
          <w:kern w:val="2"/>
          <w14:ligatures w14:val="standardContextual"/>
        </w:rPr>
      </w:pPr>
      <w:hyperlink r:id="rId19">
        <w:r w:rsidRPr="008A7152">
          <w:rPr>
            <w:rStyle w:val="Hipervnculo"/>
            <w:rFonts w:eastAsiaTheme="minorHAnsi" w:cstheme="minorBidi"/>
            <w:kern w:val="2"/>
            <w14:ligatures w14:val="standardContextual"/>
          </w:rPr>
          <w:t>https://www.agenciatributaria.es/</w:t>
        </w:r>
      </w:hyperlink>
    </w:p>
    <w:p w14:paraId="31579783" w14:textId="774D2765"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Style w:val="Hipervnculo"/>
          <w:rFonts w:ascii="Calibri" w:eastAsiaTheme="minorHAnsi" w:hAnsi="Calibri" w:cstheme="minorBidi"/>
          <w:b w:val="0"/>
        </w:rPr>
      </w:pPr>
      <w:r w:rsidRPr="008A7152">
        <w:rPr>
          <w:rFonts w:asciiTheme="minorHAnsi" w:eastAsia="Calibri" w:hAnsiTheme="minorHAnsi" w:cstheme="minorHAnsi"/>
          <w:color w:val="auto"/>
          <w:kern w:val="0"/>
          <w:sz w:val="22"/>
          <w:szCs w:val="22"/>
          <w14:ligatures w14:val="none"/>
        </w:rPr>
        <w:t>Comunidad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Oficina de Atención al Contribuyente</w:t>
      </w:r>
      <w:r w:rsidRPr="008A7152">
        <w:rPr>
          <w:rFonts w:asciiTheme="minorHAnsi" w:hAnsiTheme="minorHAnsi" w:cstheme="minorHAnsi"/>
          <w:spacing w:val="1"/>
        </w:rPr>
        <w:t xml:space="preserve"> </w:t>
      </w:r>
      <w:r w:rsidRPr="008A7152">
        <w:rPr>
          <w:rStyle w:val="Hipervnculo"/>
          <w:rFonts w:ascii="Calibri" w:eastAsiaTheme="minorHAnsi" w:hAnsi="Calibri" w:cstheme="minorBidi"/>
          <w:b w:val="0"/>
          <w:sz w:val="22"/>
          <w:szCs w:val="22"/>
        </w:rPr>
        <w:t>http://www.madrid.org/cs/Satellite?pagename=Contribuyente/Page/CONT_home</w:t>
      </w:r>
    </w:p>
    <w:p w14:paraId="572505E3" w14:textId="5FA2C54F" w:rsid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Portal del Contribuyente</w:t>
      </w:r>
    </w:p>
    <w:p w14:paraId="3B974812" w14:textId="74845AE0" w:rsidR="008A7152" w:rsidRPr="008A7152" w:rsidRDefault="008A7152" w:rsidP="008A7152">
      <w:pPr>
        <w:ind w:firstLine="382"/>
        <w:rPr>
          <w:rStyle w:val="Hipervnculo"/>
          <w:rFonts w:ascii="Calibri" w:hAnsi="Calibri"/>
        </w:rPr>
      </w:pPr>
      <w:r w:rsidRPr="008A7152">
        <w:rPr>
          <w:rStyle w:val="Hipervnculo"/>
          <w:rFonts w:ascii="Calibri" w:hAnsi="Calibri"/>
        </w:rPr>
        <w:t>https://agenciatributaria.madrid.es/portal/site/contribuyente</w:t>
      </w:r>
    </w:p>
    <w:p w14:paraId="6AA74296"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w:t>
      </w:r>
      <w:r w:rsidRPr="00167356">
        <w:rPr>
          <w:rFonts w:asciiTheme="minorHAnsi" w:hAnsiTheme="minorHAnsi" w:cstheme="minorHAnsi"/>
          <w:spacing w:val="-2"/>
        </w:rPr>
        <w:t xml:space="preserve"> </w:t>
      </w:r>
      <w:r w:rsidRPr="00167356">
        <w:rPr>
          <w:rFonts w:asciiTheme="minorHAnsi" w:hAnsiTheme="minorHAnsi" w:cstheme="minorHAnsi"/>
        </w:rPr>
        <w:t>medio</w:t>
      </w:r>
      <w:r w:rsidRPr="00167356">
        <w:rPr>
          <w:rFonts w:asciiTheme="minorHAnsi" w:hAnsiTheme="minorHAnsi" w:cstheme="minorHAnsi"/>
          <w:spacing w:val="-2"/>
        </w:rPr>
        <w:t xml:space="preserve"> </w:t>
      </w:r>
      <w:r w:rsidRPr="00167356">
        <w:rPr>
          <w:rFonts w:asciiTheme="minorHAnsi" w:hAnsiTheme="minorHAnsi" w:cstheme="minorHAnsi"/>
        </w:rPr>
        <w:t>ambiente</w:t>
      </w:r>
      <w:r w:rsidRPr="00167356">
        <w:rPr>
          <w:rFonts w:asciiTheme="minorHAnsi" w:hAnsiTheme="minorHAnsi" w:cstheme="minorHAnsi"/>
          <w:spacing w:val="-2"/>
        </w:rPr>
        <w:t xml:space="preserve"> </w:t>
      </w:r>
      <w:r w:rsidRPr="00167356">
        <w:rPr>
          <w:rFonts w:asciiTheme="minorHAnsi" w:hAnsiTheme="minorHAnsi" w:cstheme="minorHAnsi"/>
        </w:rPr>
        <w:t>en:</w:t>
      </w:r>
    </w:p>
    <w:p w14:paraId="2DB258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2DFDB2D6" w14:textId="77777777" w:rsidR="008A7152" w:rsidRPr="00167356" w:rsidRDefault="008A7152" w:rsidP="008A7152">
      <w:pPr>
        <w:pStyle w:val="Textoindependiente"/>
        <w:spacing w:before="90" w:after="120"/>
        <w:ind w:left="383" w:right="438"/>
        <w:rPr>
          <w:rFonts w:asciiTheme="minorHAnsi" w:hAnsiTheme="minorHAnsi" w:cstheme="minorHAnsi"/>
        </w:rPr>
      </w:pPr>
      <w:r w:rsidRPr="00167356">
        <w:rPr>
          <w:rFonts w:asciiTheme="minorHAnsi" w:hAnsiTheme="minorHAnsi" w:cstheme="minorHAnsi"/>
        </w:rPr>
        <w:t>Área de Gobierno de Medio Ambiente y Movilidad.</w:t>
      </w:r>
      <w:r w:rsidRPr="00167356">
        <w:rPr>
          <w:rFonts w:asciiTheme="minorHAnsi" w:hAnsiTheme="minorHAnsi" w:cstheme="minorHAnsi"/>
          <w:spacing w:val="1"/>
        </w:rPr>
        <w:t xml:space="preserve"> </w:t>
      </w:r>
      <w:r w:rsidRPr="00167356">
        <w:rPr>
          <w:rFonts w:asciiTheme="minorHAnsi" w:hAnsiTheme="minorHAnsi" w:cstheme="minorHAnsi"/>
        </w:rPr>
        <w:t>Dirección</w:t>
      </w:r>
      <w:r w:rsidRPr="00167356">
        <w:rPr>
          <w:rFonts w:asciiTheme="minorHAnsi" w:hAnsiTheme="minorHAnsi" w:cstheme="minorHAnsi"/>
          <w:spacing w:val="-3"/>
        </w:rPr>
        <w:t xml:space="preserve"> </w:t>
      </w:r>
      <w:r w:rsidRPr="00167356">
        <w:rPr>
          <w:rFonts w:asciiTheme="minorHAnsi" w:hAnsiTheme="minorHAnsi" w:cstheme="minorHAnsi"/>
        </w:rPr>
        <w:t>General</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lastRenderedPageBreak/>
        <w:t>Sostenibilidad</w:t>
      </w:r>
      <w:r w:rsidRPr="00167356">
        <w:rPr>
          <w:rFonts w:asciiTheme="minorHAnsi" w:hAnsiTheme="minorHAnsi" w:cstheme="minorHAnsi"/>
          <w:spacing w:val="-3"/>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Control</w:t>
      </w:r>
      <w:r w:rsidRPr="00167356">
        <w:rPr>
          <w:rFonts w:asciiTheme="minorHAnsi" w:hAnsiTheme="minorHAnsi" w:cstheme="minorHAnsi"/>
          <w:spacing w:val="-1"/>
        </w:rPr>
        <w:t xml:space="preserve"> </w:t>
      </w:r>
      <w:r w:rsidRPr="00167356">
        <w:rPr>
          <w:rFonts w:asciiTheme="minorHAnsi" w:hAnsiTheme="minorHAnsi" w:cstheme="minorHAnsi"/>
        </w:rPr>
        <w:t>Ambiental.</w:t>
      </w:r>
    </w:p>
    <w:p w14:paraId="3032AA00" w14:textId="6123C45D" w:rsidR="008A7152" w:rsidRPr="008A7152" w:rsidRDefault="008A7152" w:rsidP="008A7152">
      <w:pPr>
        <w:ind w:left="382"/>
        <w:rPr>
          <w:rStyle w:val="Hipervnculo"/>
          <w:rFonts w:ascii="Calibri" w:hAnsi="Calibri"/>
        </w:rPr>
      </w:pPr>
      <w:hyperlink r:id="rId20" w:history="1">
        <w:r w:rsidRPr="001C08CF">
          <w:rPr>
            <w:rStyle w:val="Hipervnculo"/>
            <w:rFonts w:ascii="Calibri" w:hAnsi="Calibri"/>
          </w:rPr>
          <w:t>https://www.madrid.es/portales/munimadrid/es/Inicio/El-</w:t>
        </w:r>
      </w:hyperlink>
      <w:r w:rsidRPr="008A7152">
        <w:rPr>
          <w:rStyle w:val="Hipervnculo"/>
          <w:rFonts w:ascii="Calibri" w:hAnsi="Calibri"/>
        </w:rPr>
        <w:t>Ayuntamiento/Publicaciones/Listado-de-Publicaciones/Area-de-Gobierno-de-Medio-Ambiente-y-Movilidad/?vgnextfmt=default&amp;vgnextoid=122e7ac8aca40610VgnVCM1000001d4a900aRCRD&amp;vgnextchannel=f1aebadb6b997010VgnVCM100000dc0ca8c0RCRD</w:t>
      </w:r>
    </w:p>
    <w:p w14:paraId="259DB6B9" w14:textId="77777777" w:rsidR="008A7152" w:rsidRPr="00167356" w:rsidRDefault="008A7152" w:rsidP="008A7152">
      <w:pPr>
        <w:pStyle w:val="Textoindependiente"/>
        <w:spacing w:before="1" w:after="120"/>
        <w:ind w:left="383" w:right="438"/>
        <w:rPr>
          <w:rFonts w:asciiTheme="minorHAnsi" w:hAnsiTheme="minorHAnsi" w:cstheme="minorHAnsi"/>
        </w:rPr>
      </w:pPr>
      <w:r w:rsidRPr="00167356">
        <w:rPr>
          <w:rFonts w:asciiTheme="minorHAnsi" w:hAnsiTheme="minorHAnsi" w:cstheme="minorHAnsi"/>
        </w:rPr>
        <w:t>Podrán asimismo</w:t>
      </w:r>
      <w:r w:rsidRPr="00167356">
        <w:rPr>
          <w:rFonts w:asciiTheme="minorHAnsi" w:hAnsiTheme="minorHAnsi" w:cstheme="minorHAnsi"/>
          <w:spacing w:val="1"/>
        </w:rPr>
        <w:t xml:space="preserve"> </w:t>
      </w:r>
      <w:r w:rsidRPr="00167356">
        <w:rPr>
          <w:rFonts w:asciiTheme="minorHAnsi" w:hAnsiTheme="minorHAnsi" w:cstheme="minorHAnsi"/>
        </w:rPr>
        <w:t>obtener información general sobre</w:t>
      </w:r>
      <w:r w:rsidRPr="00167356">
        <w:rPr>
          <w:rFonts w:asciiTheme="minorHAnsi" w:hAnsiTheme="minorHAnsi" w:cstheme="minorHAnsi"/>
          <w:spacing w:val="1"/>
        </w:rPr>
        <w:t xml:space="preserve"> </w:t>
      </w:r>
      <w:r w:rsidRPr="00167356">
        <w:rPr>
          <w:rFonts w:asciiTheme="minorHAnsi" w:hAnsiTheme="minorHAnsi" w:cstheme="minorHAnsi"/>
        </w:rPr>
        <w:t>las</w:t>
      </w:r>
      <w:r w:rsidRPr="00167356">
        <w:rPr>
          <w:rFonts w:asciiTheme="minorHAnsi" w:hAnsiTheme="minorHAnsi" w:cstheme="minorHAnsi"/>
          <w:spacing w:val="1"/>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1"/>
        </w:rPr>
        <w:t xml:space="preserve"> </w:t>
      </w:r>
      <w:r w:rsidRPr="00167356">
        <w:rPr>
          <w:rFonts w:asciiTheme="minorHAnsi" w:hAnsiTheme="minorHAnsi" w:cstheme="minorHAnsi"/>
        </w:rPr>
        <w:t>materia de</w:t>
      </w:r>
      <w:r w:rsidRPr="00167356">
        <w:rPr>
          <w:rFonts w:asciiTheme="minorHAnsi" w:hAnsiTheme="minorHAnsi" w:cstheme="minorHAnsi"/>
          <w:spacing w:val="-47"/>
        </w:rPr>
        <w:t xml:space="preserve"> </w:t>
      </w:r>
      <w:r w:rsidRPr="00167356">
        <w:rPr>
          <w:rFonts w:asciiTheme="minorHAnsi" w:hAnsiTheme="minorHAnsi" w:cstheme="minorHAnsi"/>
        </w:rPr>
        <w:t>igualdad</w:t>
      </w:r>
      <w:r w:rsidRPr="00167356">
        <w:rPr>
          <w:rFonts w:asciiTheme="minorHAnsi" w:hAnsiTheme="minorHAnsi" w:cstheme="minorHAnsi"/>
          <w:spacing w:val="-1"/>
        </w:rPr>
        <w:t xml:space="preserve"> </w:t>
      </w:r>
      <w:r w:rsidRPr="00167356">
        <w:rPr>
          <w:rFonts w:asciiTheme="minorHAnsi" w:hAnsiTheme="minorHAnsi" w:cstheme="minorHAnsi"/>
        </w:rPr>
        <w:t>de género</w:t>
      </w:r>
      <w:r w:rsidRPr="00167356">
        <w:rPr>
          <w:rFonts w:asciiTheme="minorHAnsi" w:hAnsiTheme="minorHAnsi" w:cstheme="minorHAnsi"/>
          <w:spacing w:val="-2"/>
        </w:rPr>
        <w:t xml:space="preserve"> </w:t>
      </w:r>
      <w:r w:rsidRPr="00167356">
        <w:rPr>
          <w:rFonts w:asciiTheme="minorHAnsi" w:hAnsiTheme="minorHAnsi" w:cstheme="minorHAnsi"/>
        </w:rPr>
        <w:t>en:</w:t>
      </w:r>
    </w:p>
    <w:p w14:paraId="6B5310A0" w14:textId="77777777" w:rsidR="008A7152" w:rsidRP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8A7152">
        <w:rPr>
          <w:rFonts w:eastAsia="Calibri" w:cstheme="minorHAnsi"/>
          <w:b/>
          <w:kern w:val="0"/>
          <w14:ligatures w14:val="none"/>
        </w:rPr>
        <w:t xml:space="preserve">Ministerio de la Presidencia, Relaciones con las Cortes e Igualdad Instituto </w:t>
      </w:r>
      <w:r w:rsidRPr="008A7152">
        <w:rPr>
          <w:rFonts w:eastAsia="Calibri" w:cstheme="minorHAnsi"/>
          <w:bCs/>
          <w:kern w:val="0"/>
          <w14:ligatures w14:val="none"/>
        </w:rPr>
        <w:t>de</w:t>
      </w:r>
      <w:r w:rsidRPr="008A7152">
        <w:rPr>
          <w:rFonts w:cstheme="minorHAnsi"/>
          <w:bCs/>
        </w:rPr>
        <w:t xml:space="preserve"> la Mujer y para la Igualdad de Oportunidades.</w:t>
      </w:r>
    </w:p>
    <w:p w14:paraId="2E7793C0" w14:textId="44A85529"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21" w:history="1">
        <w:r w:rsidRPr="001C08CF">
          <w:rPr>
            <w:rStyle w:val="Hipervnculo"/>
            <w:rFonts w:cstheme="minorHAnsi"/>
          </w:rPr>
          <w:t>http://www.inmujer.gob.es/</w:t>
        </w:r>
      </w:hyperlink>
    </w:p>
    <w:p w14:paraId="3C6BFD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15ECB00D" w14:textId="77777777" w:rsidR="008A7152" w:rsidRPr="00E42CE4" w:rsidRDefault="008A7152" w:rsidP="008A7152">
      <w:pPr>
        <w:pStyle w:val="Textoindependiente"/>
        <w:spacing w:after="120"/>
        <w:ind w:left="383" w:right="438"/>
        <w:rPr>
          <w:rStyle w:val="Hipervnculo"/>
          <w:rFonts w:eastAsiaTheme="minorHAnsi" w:cstheme="minorBidi"/>
          <w:kern w:val="2"/>
          <w:lang w:val="en-GB"/>
          <w14:ligatures w14:val="standardContextual"/>
        </w:rPr>
      </w:pPr>
      <w:r w:rsidRPr="008A7152">
        <w:rPr>
          <w:rStyle w:val="Hipervnculo"/>
          <w:rFonts w:eastAsiaTheme="minorHAnsi" w:cstheme="minorBidi"/>
          <w:kern w:val="2"/>
          <w14:ligatures w14:val="standardContextual"/>
        </w:rPr>
        <w:t xml:space="preserve">Área de Gobierno de Familias, Igualdad y Bienestar Social. </w:t>
      </w:r>
      <w:hyperlink r:id="rId22">
        <w:r w:rsidRPr="00E42CE4">
          <w:rPr>
            <w:rStyle w:val="Hipervnculo"/>
            <w:rFonts w:eastAsiaTheme="minorHAnsi" w:cstheme="minorBidi"/>
            <w:kern w:val="2"/>
            <w:lang w:val="en-GB"/>
            <w14:ligatures w14:val="standardContextual"/>
          </w:rPr>
          <w:t>https://www.madrid.es/portales/munimadrid/es/Inicio/Igualdad-entre-mujeres-y-</w:t>
        </w:r>
      </w:hyperlink>
      <w:r w:rsidRPr="00E42CE4">
        <w:rPr>
          <w:rStyle w:val="Hipervnculo"/>
          <w:rFonts w:eastAsiaTheme="minorHAnsi" w:cstheme="minorBidi"/>
          <w:kern w:val="2"/>
          <w:lang w:val="en-GB"/>
          <w14:ligatures w14:val="standardContextual"/>
        </w:rPr>
        <w:t xml:space="preserve"> </w:t>
      </w:r>
      <w:hyperlink r:id="rId23">
        <w:r w:rsidRPr="00E42CE4">
          <w:rPr>
            <w:rStyle w:val="Hipervnculo"/>
            <w:rFonts w:eastAsiaTheme="minorHAnsi" w:cstheme="minorBidi"/>
            <w:kern w:val="2"/>
            <w:lang w:val="en-GB"/>
            <w14:ligatures w14:val="standardContextual"/>
          </w:rPr>
          <w:t>hombres?vgnextchannel=c426c05098535510VgnVCM1000008a4a900aRCRD&amp;vgnextoid=c426c0</w:t>
        </w:r>
      </w:hyperlink>
      <w:r w:rsidRPr="00E42CE4">
        <w:rPr>
          <w:rStyle w:val="Hipervnculo"/>
          <w:rFonts w:eastAsiaTheme="minorHAnsi" w:cstheme="minorBidi"/>
          <w:kern w:val="2"/>
          <w:lang w:val="en-GB"/>
          <w14:ligatures w14:val="standardContextual"/>
        </w:rPr>
        <w:t xml:space="preserve"> </w:t>
      </w:r>
      <w:hyperlink r:id="rId24">
        <w:r w:rsidRPr="00E42CE4">
          <w:rPr>
            <w:rStyle w:val="Hipervnculo"/>
            <w:rFonts w:eastAsiaTheme="minorHAnsi" w:cstheme="minorBidi"/>
            <w:kern w:val="2"/>
            <w:lang w:val="en-GB"/>
            <w14:ligatures w14:val="standardContextual"/>
          </w:rPr>
          <w:t>5098535510VgnVCM1000008a4a900aRCRD</w:t>
        </w:r>
      </w:hyperlink>
    </w:p>
    <w:p w14:paraId="342A918E"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 asimismo obtener información general sobre las disposiciones vigentes en materia de</w:t>
      </w:r>
      <w:r w:rsidRPr="00167356">
        <w:rPr>
          <w:rFonts w:asciiTheme="minorHAnsi" w:hAnsiTheme="minorHAnsi" w:cstheme="minorHAnsi"/>
          <w:spacing w:val="1"/>
        </w:rPr>
        <w:t xml:space="preserve"> </w:t>
      </w:r>
      <w:r w:rsidRPr="00167356">
        <w:rPr>
          <w:rFonts w:asciiTheme="minorHAnsi" w:hAnsiTheme="minorHAnsi" w:cstheme="minorHAnsi"/>
        </w:rPr>
        <w:t>inserción sociolaboral de las personas con discapacidad, y a la obligación de contratar a un</w:t>
      </w:r>
      <w:r w:rsidRPr="00167356">
        <w:rPr>
          <w:rFonts w:asciiTheme="minorHAnsi" w:hAnsiTheme="minorHAnsi" w:cstheme="minorHAnsi"/>
          <w:spacing w:val="1"/>
        </w:rPr>
        <w:t xml:space="preserve"> </w:t>
      </w:r>
      <w:r w:rsidRPr="00167356">
        <w:rPr>
          <w:rFonts w:asciiTheme="minorHAnsi" w:hAnsiTheme="minorHAnsi" w:cstheme="minorHAnsi"/>
        </w:rPr>
        <w:t>número o</w:t>
      </w:r>
      <w:r w:rsidRPr="00167356">
        <w:rPr>
          <w:rFonts w:asciiTheme="minorHAnsi" w:hAnsiTheme="minorHAnsi" w:cstheme="minorHAnsi"/>
          <w:spacing w:val="-1"/>
        </w:rPr>
        <w:t xml:space="preserve"> </w:t>
      </w:r>
      <w:r w:rsidRPr="00167356">
        <w:rPr>
          <w:rFonts w:asciiTheme="minorHAnsi" w:hAnsiTheme="minorHAnsi" w:cstheme="minorHAnsi"/>
        </w:rPr>
        <w:t>porcentaje</w:t>
      </w:r>
      <w:r w:rsidRPr="00167356">
        <w:rPr>
          <w:rFonts w:asciiTheme="minorHAnsi" w:hAnsiTheme="minorHAnsi" w:cstheme="minorHAnsi"/>
          <w:spacing w:val="1"/>
        </w:rPr>
        <w:t xml:space="preserve"> </w:t>
      </w:r>
      <w:r w:rsidRPr="00167356">
        <w:rPr>
          <w:rFonts w:asciiTheme="minorHAnsi" w:hAnsiTheme="minorHAnsi" w:cstheme="minorHAnsi"/>
        </w:rPr>
        <w:t>específico de</w:t>
      </w:r>
      <w:r w:rsidRPr="00167356">
        <w:rPr>
          <w:rFonts w:asciiTheme="minorHAnsi" w:hAnsiTheme="minorHAnsi" w:cstheme="minorHAnsi"/>
          <w:spacing w:val="-3"/>
        </w:rPr>
        <w:t xml:space="preserve"> </w:t>
      </w:r>
      <w:r w:rsidRPr="00167356">
        <w:rPr>
          <w:rFonts w:asciiTheme="minorHAnsi" w:hAnsiTheme="minorHAnsi" w:cstheme="minorHAnsi"/>
        </w:rPr>
        <w:t>personas con</w:t>
      </w:r>
      <w:r w:rsidRPr="00167356">
        <w:rPr>
          <w:rFonts w:asciiTheme="minorHAnsi" w:hAnsiTheme="minorHAnsi" w:cstheme="minorHAnsi"/>
          <w:spacing w:val="-1"/>
        </w:rPr>
        <w:t xml:space="preserve"> </w:t>
      </w:r>
      <w:r w:rsidRPr="00167356">
        <w:rPr>
          <w:rFonts w:asciiTheme="minorHAnsi" w:hAnsiTheme="minorHAnsi" w:cstheme="minorHAnsi"/>
        </w:rPr>
        <w:t>discapacidad</w:t>
      </w:r>
      <w:r w:rsidRPr="00167356">
        <w:rPr>
          <w:rFonts w:asciiTheme="minorHAnsi" w:hAnsiTheme="minorHAnsi" w:cstheme="minorHAnsi"/>
          <w:spacing w:val="-2"/>
        </w:rPr>
        <w:t xml:space="preserve"> </w:t>
      </w:r>
      <w:r w:rsidRPr="00167356">
        <w:rPr>
          <w:rFonts w:asciiTheme="minorHAnsi" w:hAnsiTheme="minorHAnsi" w:cstheme="minorHAnsi"/>
        </w:rPr>
        <w:t>en:</w:t>
      </w:r>
    </w:p>
    <w:p w14:paraId="5F22EE61" w14:textId="77777777" w:rsid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Sanidad, Consumo y Bienestar Social</w:t>
      </w:r>
      <w:r w:rsidRPr="00167356">
        <w:rPr>
          <w:rFonts w:cstheme="minorHAnsi"/>
          <w:b/>
          <w:spacing w:val="1"/>
        </w:rPr>
        <w:t xml:space="preserve"> </w:t>
      </w:r>
      <w:r w:rsidRPr="00167356">
        <w:rPr>
          <w:rFonts w:cstheme="minorHAnsi"/>
        </w:rPr>
        <w:t>Dirección General de Políticas de Apoyo a la Discapacida</w:t>
      </w:r>
    </w:p>
    <w:p w14:paraId="601EBC37" w14:textId="63842240" w:rsidR="008A7152" w:rsidRPr="008A7152" w:rsidRDefault="008A7152" w:rsidP="008A7152">
      <w:pPr>
        <w:pStyle w:val="Prrafodelista"/>
        <w:widowControl w:val="0"/>
        <w:tabs>
          <w:tab w:val="left" w:pos="502"/>
        </w:tabs>
        <w:autoSpaceDE w:val="0"/>
        <w:autoSpaceDN w:val="0"/>
        <w:spacing w:after="120" w:line="240" w:lineRule="auto"/>
        <w:ind w:left="383" w:right="438"/>
        <w:contextualSpacing w:val="0"/>
        <w:rPr>
          <w:rStyle w:val="Hipervnculo"/>
        </w:rPr>
      </w:pPr>
      <w:r w:rsidRPr="008A7152">
        <w:rPr>
          <w:rStyle w:val="Hipervnculo"/>
        </w:rPr>
        <w:t xml:space="preserve"> </w:t>
      </w:r>
      <w:hyperlink r:id="rId25">
        <w:r w:rsidRPr="008A7152">
          <w:rPr>
            <w:rStyle w:val="Hipervnculo"/>
          </w:rPr>
          <w:t>http://www.mscbs.gob.es/</w:t>
        </w:r>
      </w:hyperlink>
    </w:p>
    <w:p w14:paraId="18E5608D" w14:textId="77777777" w:rsidR="008A7152" w:rsidRDefault="008A7152" w:rsidP="008A7152">
      <w:pPr>
        <w:pStyle w:val="Textoindependiente"/>
        <w:spacing w:after="120"/>
        <w:ind w:left="383" w:right="438"/>
        <w:rPr>
          <w:rFonts w:asciiTheme="minorHAnsi" w:hAnsiTheme="minorHAnsi" w:cstheme="minorHAnsi"/>
          <w:spacing w:val="-47"/>
        </w:rPr>
      </w:pPr>
      <w:r w:rsidRPr="00167356">
        <w:rPr>
          <w:rFonts w:asciiTheme="minorHAnsi" w:hAnsiTheme="minorHAnsi" w:cstheme="minorHAnsi"/>
        </w:rPr>
        <w:t>Servicio Público de Empleo Estatal.</w:t>
      </w:r>
    </w:p>
    <w:p w14:paraId="16277CB3" w14:textId="26D7428B" w:rsidR="008A7152" w:rsidRPr="00167356" w:rsidRDefault="008A7152" w:rsidP="008A7152">
      <w:pPr>
        <w:pStyle w:val="Textoindependiente"/>
        <w:spacing w:after="120"/>
        <w:ind w:left="383" w:right="438"/>
        <w:rPr>
          <w:rFonts w:asciiTheme="minorHAnsi" w:hAnsiTheme="minorHAnsi" w:cstheme="minorHAnsi"/>
        </w:rPr>
      </w:pPr>
      <w:hyperlink r:id="rId26" w:history="1">
        <w:r w:rsidRPr="001C08CF">
          <w:rPr>
            <w:rStyle w:val="Hipervnculo"/>
            <w:rFonts w:asciiTheme="minorHAnsi" w:hAnsiTheme="minorHAnsi" w:cstheme="minorHAnsi"/>
          </w:rPr>
          <w:t>https://www.sepe.es/HomeSepe</w:t>
        </w:r>
      </w:hyperlink>
    </w:p>
    <w:p w14:paraId="03E79607" w14:textId="77777777" w:rsidR="008A7152" w:rsidRDefault="008A7152" w:rsidP="008A7152">
      <w:pPr>
        <w:pStyle w:val="Textoindependiente"/>
        <w:spacing w:after="120"/>
        <w:ind w:left="383" w:right="438"/>
        <w:rPr>
          <w:rStyle w:val="Hipervnculo"/>
          <w:rFonts w:asciiTheme="minorHAnsi" w:hAnsiTheme="minorHAnsi" w:cstheme="minorHAnsi"/>
        </w:rPr>
      </w:pPr>
      <w:r w:rsidRPr="00167356">
        <w:rPr>
          <w:rFonts w:asciiTheme="minorHAnsi" w:hAnsiTheme="minorHAnsi" w:cstheme="minorHAnsi"/>
        </w:rPr>
        <w:t>Oficinas de Empleo:</w:t>
      </w:r>
      <w:r w:rsidRPr="00167356">
        <w:rPr>
          <w:rFonts w:asciiTheme="minorHAnsi" w:hAnsiTheme="minorHAnsi" w:cstheme="minorHAnsi"/>
          <w:spacing w:val="1"/>
        </w:rPr>
        <w:t xml:space="preserve"> </w:t>
      </w:r>
      <w:hyperlink r:id="rId27">
        <w:r w:rsidRPr="008A7152">
          <w:rPr>
            <w:rStyle w:val="Hipervnculo"/>
          </w:rPr>
          <w:t>http://www.sepe.es/direccionesytelefonosWeb/jsp/JSP_index.jsp?provincia=0</w:t>
        </w:r>
      </w:hyperlink>
    </w:p>
    <w:p w14:paraId="601EBA31" w14:textId="77777777" w:rsidR="00BD4CCC" w:rsidRDefault="00BD4CCC" w:rsidP="00BD4CCC">
      <w:pPr>
        <w:ind w:left="383"/>
        <w:rPr>
          <w:rFonts w:cstheme="minorHAnsi"/>
        </w:rPr>
      </w:pPr>
      <w:r>
        <w:rPr>
          <w:rFonts w:cstheme="minorHAnsi"/>
        </w:rPr>
        <w:t>A</w:t>
      </w:r>
      <w:r w:rsidRPr="00167356">
        <w:rPr>
          <w:rFonts w:cstheme="minorHAnsi"/>
        </w:rPr>
        <w:t xml:space="preserve">simismo </w:t>
      </w:r>
      <w:r>
        <w:rPr>
          <w:rFonts w:cstheme="minorHAnsi"/>
        </w:rPr>
        <w:t xml:space="preserve">podrán </w:t>
      </w:r>
      <w:r w:rsidRPr="00167356">
        <w:rPr>
          <w:rFonts w:cstheme="minorHAnsi"/>
        </w:rPr>
        <w:t xml:space="preserve">obtener información </w:t>
      </w:r>
      <w:r>
        <w:rPr>
          <w:rFonts w:cstheme="minorHAnsi"/>
        </w:rPr>
        <w:t xml:space="preserve">sobre el </w:t>
      </w:r>
      <w:r w:rsidRPr="00BD4CCC">
        <w:rPr>
          <w:rFonts w:cstheme="minorHAnsi"/>
          <w:b/>
          <w:bCs/>
        </w:rPr>
        <w:t>Código Ético y de Conducta del CCVM</w:t>
      </w:r>
    </w:p>
    <w:p w14:paraId="34D4FA9E" w14:textId="15D9CC09" w:rsidR="00BD4CCC" w:rsidRPr="00BD4CCC" w:rsidRDefault="00BD4CCC" w:rsidP="00BD4CCC">
      <w:pPr>
        <w:ind w:left="383"/>
        <w:rPr>
          <w:rFonts w:cstheme="minorHAnsi"/>
          <w:b/>
        </w:rPr>
      </w:pPr>
      <w:hyperlink r:id="rId28" w:history="1">
        <w:r>
          <w:rPr>
            <w:rStyle w:val="Hipervnculo"/>
          </w:rPr>
          <w:t>https://www.ccvm.es/es/elclub/normativa</w:t>
        </w:r>
      </w:hyperlink>
    </w:p>
    <w:p w14:paraId="618C9A98" w14:textId="77777777" w:rsidR="00BD4CCC" w:rsidRPr="008A7152" w:rsidRDefault="00BD4CCC" w:rsidP="008A7152">
      <w:pPr>
        <w:pStyle w:val="Textoindependiente"/>
        <w:spacing w:after="120"/>
        <w:ind w:left="383" w:right="438"/>
        <w:rPr>
          <w:rStyle w:val="Hipervnculo"/>
        </w:rPr>
      </w:pPr>
    </w:p>
    <w:sectPr w:rsidR="00BD4CCC" w:rsidRPr="008A7152" w:rsidSect="00092566">
      <w:headerReference w:type="default" r:id="rId29"/>
      <w:footerReference w:type="default" r:id="rId30"/>
      <w:pgSz w:w="11906" w:h="16838"/>
      <w:pgMar w:top="1417" w:right="1701" w:bottom="1417" w:left="1701" w:header="709" w:footer="620"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CCC7" w14:textId="77777777" w:rsidR="00BA6099" w:rsidRDefault="00BA6099" w:rsidP="00C165C1">
      <w:pPr>
        <w:spacing w:after="0" w:line="240" w:lineRule="auto"/>
      </w:pPr>
      <w:r>
        <w:separator/>
      </w:r>
    </w:p>
  </w:endnote>
  <w:endnote w:type="continuationSeparator" w:id="0">
    <w:p w14:paraId="35CD126E" w14:textId="77777777" w:rsidR="00BA6099" w:rsidRDefault="00BA6099" w:rsidP="00C165C1">
      <w:pPr>
        <w:spacing w:after="0" w:line="240" w:lineRule="auto"/>
      </w:pPr>
      <w:r>
        <w:continuationSeparator/>
      </w:r>
    </w:p>
  </w:endnote>
  <w:endnote w:type="continuationNotice" w:id="1">
    <w:p w14:paraId="5EC7AF49" w14:textId="77777777" w:rsidR="00BA6099" w:rsidRDefault="00BA60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sdtContent>
      <w:p w14:paraId="2E329D9F" w14:textId="77777777" w:rsidR="00871B41" w:rsidRPr="00DA4AF8" w:rsidRDefault="00CB0D3C" w:rsidP="00C77E8A">
        <w:pPr>
          <w:pStyle w:val="Piedepgina"/>
          <w:jc w:val="right"/>
          <w:rPr>
            <w:color w:val="002060"/>
          </w:rPr>
        </w:pPr>
        <w:r w:rsidRPr="00AA529E">
          <w:rPr>
            <w:rFonts w:ascii="Arial" w:hAnsi="Arial" w:cs="Arial"/>
            <w:color w:val="002060"/>
            <w:sz w:val="16"/>
            <w:szCs w:val="16"/>
          </w:rPr>
          <w:t xml:space="preserve">Página </w:t>
        </w:r>
        <w:r w:rsidRPr="00AA529E">
          <w:rPr>
            <w:rFonts w:ascii="Arial" w:hAnsi="Arial" w:cs="Arial"/>
            <w:b/>
            <w:bCs/>
            <w:color w:val="002060"/>
            <w:sz w:val="18"/>
            <w:szCs w:val="18"/>
          </w:rPr>
          <w:fldChar w:fldCharType="begin"/>
        </w:r>
        <w:r w:rsidRPr="00AA529E">
          <w:rPr>
            <w:rFonts w:ascii="Arial" w:hAnsi="Arial" w:cs="Arial"/>
            <w:b/>
            <w:bCs/>
            <w:color w:val="002060"/>
            <w:sz w:val="18"/>
            <w:szCs w:val="18"/>
          </w:rPr>
          <w:instrText>PAGE</w:instrText>
        </w:r>
        <w:r w:rsidRPr="00AA529E">
          <w:rPr>
            <w:rFonts w:ascii="Arial" w:hAnsi="Arial" w:cs="Arial"/>
            <w:b/>
            <w:bCs/>
            <w:color w:val="002060"/>
            <w:sz w:val="18"/>
            <w:szCs w:val="18"/>
          </w:rPr>
          <w:fldChar w:fldCharType="separate"/>
        </w:r>
        <w:r w:rsidRPr="00AA529E">
          <w:rPr>
            <w:rFonts w:ascii="Arial" w:hAnsi="Arial" w:cs="Arial"/>
            <w:b/>
            <w:bCs/>
            <w:color w:val="002060"/>
            <w:sz w:val="18"/>
            <w:szCs w:val="18"/>
          </w:rPr>
          <w:t>2</w:t>
        </w:r>
        <w:r w:rsidRPr="00AA529E">
          <w:rPr>
            <w:rFonts w:ascii="Arial" w:hAnsi="Arial" w:cs="Arial"/>
            <w:b/>
            <w:bCs/>
            <w:color w:val="002060"/>
            <w:sz w:val="18"/>
            <w:szCs w:val="18"/>
          </w:rPr>
          <w:fldChar w:fldCharType="end"/>
        </w:r>
        <w:r w:rsidRPr="00AA529E">
          <w:rPr>
            <w:rFonts w:ascii="Arial" w:hAnsi="Arial" w:cs="Arial"/>
            <w:color w:val="002060"/>
            <w:sz w:val="16"/>
            <w:szCs w:val="16"/>
          </w:rPr>
          <w:t xml:space="preserve"> de </w:t>
        </w:r>
        <w:r w:rsidRPr="00AA529E">
          <w:rPr>
            <w:rFonts w:ascii="Arial" w:hAnsi="Arial" w:cs="Arial"/>
            <w:b/>
            <w:bCs/>
            <w:color w:val="002060"/>
            <w:sz w:val="16"/>
            <w:szCs w:val="16"/>
          </w:rPr>
          <w:fldChar w:fldCharType="begin"/>
        </w:r>
        <w:r w:rsidRPr="00AA529E">
          <w:rPr>
            <w:rFonts w:ascii="Arial" w:hAnsi="Arial" w:cs="Arial"/>
            <w:b/>
            <w:bCs/>
            <w:color w:val="002060"/>
            <w:sz w:val="16"/>
            <w:szCs w:val="16"/>
          </w:rPr>
          <w:instrText>NUMPAGES</w:instrText>
        </w:r>
        <w:r w:rsidRPr="00AA529E">
          <w:rPr>
            <w:rFonts w:ascii="Arial" w:hAnsi="Arial" w:cs="Arial"/>
            <w:b/>
            <w:bCs/>
            <w:color w:val="002060"/>
            <w:sz w:val="16"/>
            <w:szCs w:val="16"/>
          </w:rPr>
          <w:fldChar w:fldCharType="separate"/>
        </w:r>
        <w:r w:rsidRPr="00AA529E">
          <w:rPr>
            <w:rFonts w:ascii="Arial" w:hAnsi="Arial" w:cs="Arial"/>
            <w:b/>
            <w:bCs/>
            <w:color w:val="002060"/>
            <w:sz w:val="16"/>
            <w:szCs w:val="16"/>
          </w:rPr>
          <w:t>2</w:t>
        </w:r>
        <w:r w:rsidRPr="00AA529E">
          <w:rPr>
            <w:rFonts w:ascii="Arial" w:hAnsi="Arial" w:cs="Arial"/>
            <w:b/>
            <w:bCs/>
            <w:color w:val="002060"/>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DFD3C" w14:textId="77777777" w:rsidR="00BA6099" w:rsidRDefault="00BA6099" w:rsidP="00C165C1">
      <w:pPr>
        <w:spacing w:after="0" w:line="240" w:lineRule="auto"/>
      </w:pPr>
      <w:r>
        <w:separator/>
      </w:r>
    </w:p>
  </w:footnote>
  <w:footnote w:type="continuationSeparator" w:id="0">
    <w:p w14:paraId="23E0613C" w14:textId="77777777" w:rsidR="00BA6099" w:rsidRDefault="00BA6099" w:rsidP="00C165C1">
      <w:pPr>
        <w:spacing w:after="0" w:line="240" w:lineRule="auto"/>
      </w:pPr>
      <w:r>
        <w:continuationSeparator/>
      </w:r>
    </w:p>
  </w:footnote>
  <w:footnote w:type="continuationNotice" w:id="1">
    <w:p w14:paraId="5C949EC3" w14:textId="77777777" w:rsidR="00BA6099" w:rsidRDefault="00BA60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4118"/>
      <w:gridCol w:w="4386"/>
    </w:tblGrid>
    <w:tr w:rsidR="00C77E8A" w14:paraId="163975C7" w14:textId="77777777" w:rsidTr="006A723F">
      <w:trPr>
        <w:trHeight w:val="1266"/>
        <w:jc w:val="center"/>
      </w:trPr>
      <w:tc>
        <w:tcPr>
          <w:tcW w:w="2421" w:type="pct"/>
        </w:tcPr>
        <w:p w14:paraId="6299735D" w14:textId="15C7CF8B" w:rsidR="00871B41" w:rsidRDefault="006A723F" w:rsidP="00C77E8A">
          <w:pPr>
            <w:pStyle w:val="Encabezado"/>
            <w:spacing w:line="252" w:lineRule="auto"/>
          </w:pPr>
          <w:bookmarkStart w:id="4" w:name="_Hlk36132681"/>
          <w:r>
            <w:rPr>
              <w:noProof/>
              <w:lang w:eastAsia="es-ES"/>
            </w:rPr>
            <w:drawing>
              <wp:anchor distT="0" distB="0" distL="114300" distR="114300" simplePos="0" relativeHeight="251659264" behindDoc="0" locked="0" layoutInCell="1" allowOverlap="1" wp14:anchorId="2D71BDBF" wp14:editId="7F890F57">
                <wp:simplePos x="0" y="0"/>
                <wp:positionH relativeFrom="margin">
                  <wp:posOffset>0</wp:posOffset>
                </wp:positionH>
                <wp:positionV relativeFrom="paragraph">
                  <wp:posOffset>185420</wp:posOffset>
                </wp:positionV>
                <wp:extent cx="1889760" cy="494030"/>
                <wp:effectExtent l="0" t="0" r="0" b="1270"/>
                <wp:wrapSquare wrapText="bothSides"/>
                <wp:docPr id="370806370" name="Imagen 370806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6370" name="Imagen 370806370"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89760" cy="494030"/>
                        </a:xfrm>
                        <a:prstGeom prst="rect">
                          <a:avLst/>
                        </a:prstGeom>
                      </pic:spPr>
                    </pic:pic>
                  </a:graphicData>
                </a:graphic>
                <wp14:sizeRelH relativeFrom="margin">
                  <wp14:pctWidth>0</wp14:pctWidth>
                </wp14:sizeRelH>
              </wp:anchor>
            </w:drawing>
          </w:r>
        </w:p>
      </w:tc>
      <w:tc>
        <w:tcPr>
          <w:tcW w:w="2579" w:type="pct"/>
        </w:tcPr>
        <w:p w14:paraId="723FD774" w14:textId="3E878311" w:rsidR="00871B41" w:rsidRDefault="00871B41" w:rsidP="00C77E8A">
          <w:pPr>
            <w:pStyle w:val="Encabezado"/>
            <w:spacing w:after="240" w:line="252" w:lineRule="auto"/>
            <w:jc w:val="both"/>
            <w:rPr>
              <w:rFonts w:ascii="Calibri" w:hAnsi="Calibri" w:cs="Times New Roman"/>
            </w:rPr>
          </w:pPr>
        </w:p>
      </w:tc>
      <w:bookmarkEnd w:id="4"/>
    </w:tr>
  </w:tbl>
  <w:p w14:paraId="356817DA" w14:textId="77777777" w:rsidR="00871B41" w:rsidRDefault="00871B41" w:rsidP="00A31132">
    <w:pPr>
      <w:pStyle w:val="Encabezado"/>
    </w:pPr>
  </w:p>
  <w:tbl>
    <w:tblPr>
      <w:tblW w:w="5309" w:type="pct"/>
      <w:jc w:val="center"/>
      <w:tblLook w:val="04A0" w:firstRow="1" w:lastRow="0" w:firstColumn="1" w:lastColumn="0" w:noHBand="0" w:noVBand="1"/>
    </w:tblPr>
    <w:tblGrid>
      <w:gridCol w:w="8730"/>
      <w:gridCol w:w="300"/>
    </w:tblGrid>
    <w:tr w:rsidR="006A723F" w14:paraId="5980F239" w14:textId="77777777" w:rsidTr="006A723F">
      <w:trPr>
        <w:trHeight w:val="656"/>
        <w:jc w:val="center"/>
      </w:trPr>
      <w:tc>
        <w:tcPr>
          <w:tcW w:w="4834" w:type="pct"/>
        </w:tcPr>
        <w:p w14:paraId="59B1CCB1" w14:textId="62EC5C24" w:rsidR="00E42CE4" w:rsidRDefault="00E42CE4" w:rsidP="00E42CE4">
          <w:pPr>
            <w:jc w:val="both"/>
            <w:rPr>
              <w:sz w:val="20"/>
              <w:szCs w:val="20"/>
            </w:rPr>
          </w:pPr>
          <w:r>
            <w:rPr>
              <w:sz w:val="20"/>
              <w:szCs w:val="20"/>
            </w:rPr>
            <w:t xml:space="preserve">ACUERDO MARCO PARA EL SUMINISTRO DE MATERIAL DE PAPELERÍA E IMPRESIÓN DEL REAL CLUB DE CAMPO DE LA VILLA DE MADRID </w:t>
          </w:r>
        </w:p>
        <w:p w14:paraId="62D6C7C2" w14:textId="3B1F8702" w:rsidR="006A723F" w:rsidRPr="009B7FF5" w:rsidRDefault="006A723F" w:rsidP="006A723F">
          <w:pPr>
            <w:pStyle w:val="Encabezado"/>
            <w:spacing w:line="252" w:lineRule="auto"/>
          </w:pPr>
          <w:r w:rsidRPr="00E42CE4">
            <w:rPr>
              <w:rFonts w:ascii="Arial" w:hAnsi="Arial" w:cs="Arial"/>
              <w:b/>
              <w:bCs/>
              <w:sz w:val="14"/>
              <w:szCs w:val="14"/>
            </w:rPr>
            <w:t>CCV/202</w:t>
          </w:r>
          <w:r w:rsidR="00E42CE4" w:rsidRPr="00E42CE4">
            <w:rPr>
              <w:rFonts w:ascii="Arial" w:hAnsi="Arial" w:cs="Arial"/>
              <w:b/>
              <w:bCs/>
              <w:sz w:val="14"/>
              <w:szCs w:val="14"/>
            </w:rPr>
            <w:t>6/00710</w:t>
          </w:r>
        </w:p>
      </w:tc>
      <w:tc>
        <w:tcPr>
          <w:tcW w:w="166" w:type="pct"/>
        </w:tcPr>
        <w:p w14:paraId="64BA489F" w14:textId="77777777" w:rsidR="006A723F" w:rsidRDefault="006A723F" w:rsidP="006A723F">
          <w:pPr>
            <w:pStyle w:val="Encabezado"/>
            <w:spacing w:after="240" w:line="252" w:lineRule="auto"/>
            <w:jc w:val="both"/>
            <w:rPr>
              <w:rFonts w:ascii="Calibri" w:hAnsi="Calibri" w:cs="Times New Roman"/>
            </w:rPr>
          </w:pPr>
        </w:p>
      </w:tc>
    </w:tr>
  </w:tbl>
  <w:p w14:paraId="4A967E68" w14:textId="77777777" w:rsidR="006A723F" w:rsidRPr="00A31132" w:rsidRDefault="006A723F" w:rsidP="006A7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85"/>
    <w:multiLevelType w:val="hybridMultilevel"/>
    <w:tmpl w:val="E3806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A6093"/>
    <w:multiLevelType w:val="hybridMultilevel"/>
    <w:tmpl w:val="79AAE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160E7F"/>
    <w:multiLevelType w:val="hybridMultilevel"/>
    <w:tmpl w:val="98E058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6715AB"/>
    <w:multiLevelType w:val="hybridMultilevel"/>
    <w:tmpl w:val="D9AEAC36"/>
    <w:lvl w:ilvl="0" w:tplc="0AD4D832">
      <w:numFmt w:val="bullet"/>
      <w:lvlText w:val="-"/>
      <w:lvlJc w:val="left"/>
      <w:pPr>
        <w:ind w:left="383" w:hanging="118"/>
      </w:pPr>
      <w:rPr>
        <w:rFonts w:ascii="Calibri" w:eastAsia="Calibri" w:hAnsi="Calibri" w:cs="Calibri" w:hint="default"/>
        <w:b/>
        <w:bCs/>
        <w:w w:val="100"/>
        <w:sz w:val="22"/>
        <w:szCs w:val="22"/>
        <w:lang w:val="es-ES" w:eastAsia="en-US" w:bidi="ar-SA"/>
      </w:rPr>
    </w:lvl>
    <w:lvl w:ilvl="1" w:tplc="B9545514">
      <w:numFmt w:val="bullet"/>
      <w:lvlText w:val="•"/>
      <w:lvlJc w:val="left"/>
      <w:pPr>
        <w:ind w:left="1292" w:hanging="118"/>
      </w:pPr>
      <w:rPr>
        <w:rFonts w:hint="default"/>
        <w:lang w:val="es-ES" w:eastAsia="en-US" w:bidi="ar-SA"/>
      </w:rPr>
    </w:lvl>
    <w:lvl w:ilvl="2" w:tplc="5C80F534">
      <w:numFmt w:val="bullet"/>
      <w:lvlText w:val="•"/>
      <w:lvlJc w:val="left"/>
      <w:pPr>
        <w:ind w:left="2205" w:hanging="118"/>
      </w:pPr>
      <w:rPr>
        <w:rFonts w:hint="default"/>
        <w:lang w:val="es-ES" w:eastAsia="en-US" w:bidi="ar-SA"/>
      </w:rPr>
    </w:lvl>
    <w:lvl w:ilvl="3" w:tplc="6DBC4086">
      <w:numFmt w:val="bullet"/>
      <w:lvlText w:val="•"/>
      <w:lvlJc w:val="left"/>
      <w:pPr>
        <w:ind w:left="3117" w:hanging="118"/>
      </w:pPr>
      <w:rPr>
        <w:rFonts w:hint="default"/>
        <w:lang w:val="es-ES" w:eastAsia="en-US" w:bidi="ar-SA"/>
      </w:rPr>
    </w:lvl>
    <w:lvl w:ilvl="4" w:tplc="AFC00F52">
      <w:numFmt w:val="bullet"/>
      <w:lvlText w:val="•"/>
      <w:lvlJc w:val="left"/>
      <w:pPr>
        <w:ind w:left="4030" w:hanging="118"/>
      </w:pPr>
      <w:rPr>
        <w:rFonts w:hint="default"/>
        <w:lang w:val="es-ES" w:eastAsia="en-US" w:bidi="ar-SA"/>
      </w:rPr>
    </w:lvl>
    <w:lvl w:ilvl="5" w:tplc="147E9C4E">
      <w:numFmt w:val="bullet"/>
      <w:lvlText w:val="•"/>
      <w:lvlJc w:val="left"/>
      <w:pPr>
        <w:ind w:left="4943" w:hanging="118"/>
      </w:pPr>
      <w:rPr>
        <w:rFonts w:hint="default"/>
        <w:lang w:val="es-ES" w:eastAsia="en-US" w:bidi="ar-SA"/>
      </w:rPr>
    </w:lvl>
    <w:lvl w:ilvl="6" w:tplc="08029F58">
      <w:numFmt w:val="bullet"/>
      <w:lvlText w:val="•"/>
      <w:lvlJc w:val="left"/>
      <w:pPr>
        <w:ind w:left="5855" w:hanging="118"/>
      </w:pPr>
      <w:rPr>
        <w:rFonts w:hint="default"/>
        <w:lang w:val="es-ES" w:eastAsia="en-US" w:bidi="ar-SA"/>
      </w:rPr>
    </w:lvl>
    <w:lvl w:ilvl="7" w:tplc="A0324A9A">
      <w:numFmt w:val="bullet"/>
      <w:lvlText w:val="•"/>
      <w:lvlJc w:val="left"/>
      <w:pPr>
        <w:ind w:left="6768" w:hanging="118"/>
      </w:pPr>
      <w:rPr>
        <w:rFonts w:hint="default"/>
        <w:lang w:val="es-ES" w:eastAsia="en-US" w:bidi="ar-SA"/>
      </w:rPr>
    </w:lvl>
    <w:lvl w:ilvl="8" w:tplc="46D6F7BE">
      <w:numFmt w:val="bullet"/>
      <w:lvlText w:val="•"/>
      <w:lvlJc w:val="left"/>
      <w:pPr>
        <w:ind w:left="7681" w:hanging="118"/>
      </w:pPr>
      <w:rPr>
        <w:rFonts w:hint="default"/>
        <w:lang w:val="es-ES" w:eastAsia="en-US" w:bidi="ar-SA"/>
      </w:rPr>
    </w:lvl>
  </w:abstractNum>
  <w:abstractNum w:abstractNumId="4" w15:restartNumberingAfterBreak="0">
    <w:nsid w:val="359B4366"/>
    <w:multiLevelType w:val="hybridMultilevel"/>
    <w:tmpl w:val="E20A1BC2"/>
    <w:lvl w:ilvl="0" w:tplc="F866E1CC">
      <w:start w:val="28"/>
      <w:numFmt w:val="bullet"/>
      <w:lvlText w:val="-"/>
      <w:lvlJc w:val="left"/>
      <w:pPr>
        <w:ind w:left="743" w:hanging="360"/>
      </w:pPr>
      <w:rPr>
        <w:rFonts w:ascii="Aptos" w:eastAsiaTheme="minorHAnsi" w:hAnsi="Aptos" w:cstheme="minorHAnsi" w:hint="default"/>
      </w:rPr>
    </w:lvl>
    <w:lvl w:ilvl="1" w:tplc="0C0A0003" w:tentative="1">
      <w:start w:val="1"/>
      <w:numFmt w:val="bullet"/>
      <w:lvlText w:val="o"/>
      <w:lvlJc w:val="left"/>
      <w:pPr>
        <w:ind w:left="1463" w:hanging="360"/>
      </w:pPr>
      <w:rPr>
        <w:rFonts w:ascii="Courier New" w:hAnsi="Courier New" w:cs="Courier New" w:hint="default"/>
      </w:rPr>
    </w:lvl>
    <w:lvl w:ilvl="2" w:tplc="0C0A0005" w:tentative="1">
      <w:start w:val="1"/>
      <w:numFmt w:val="bullet"/>
      <w:lvlText w:val=""/>
      <w:lvlJc w:val="left"/>
      <w:pPr>
        <w:ind w:left="2183" w:hanging="360"/>
      </w:pPr>
      <w:rPr>
        <w:rFonts w:ascii="Wingdings" w:hAnsi="Wingdings" w:hint="default"/>
      </w:rPr>
    </w:lvl>
    <w:lvl w:ilvl="3" w:tplc="0C0A0001" w:tentative="1">
      <w:start w:val="1"/>
      <w:numFmt w:val="bullet"/>
      <w:lvlText w:val=""/>
      <w:lvlJc w:val="left"/>
      <w:pPr>
        <w:ind w:left="2903" w:hanging="360"/>
      </w:pPr>
      <w:rPr>
        <w:rFonts w:ascii="Symbol" w:hAnsi="Symbol" w:hint="default"/>
      </w:rPr>
    </w:lvl>
    <w:lvl w:ilvl="4" w:tplc="0C0A0003" w:tentative="1">
      <w:start w:val="1"/>
      <w:numFmt w:val="bullet"/>
      <w:lvlText w:val="o"/>
      <w:lvlJc w:val="left"/>
      <w:pPr>
        <w:ind w:left="3623" w:hanging="360"/>
      </w:pPr>
      <w:rPr>
        <w:rFonts w:ascii="Courier New" w:hAnsi="Courier New" w:cs="Courier New" w:hint="default"/>
      </w:rPr>
    </w:lvl>
    <w:lvl w:ilvl="5" w:tplc="0C0A0005" w:tentative="1">
      <w:start w:val="1"/>
      <w:numFmt w:val="bullet"/>
      <w:lvlText w:val=""/>
      <w:lvlJc w:val="left"/>
      <w:pPr>
        <w:ind w:left="4343" w:hanging="360"/>
      </w:pPr>
      <w:rPr>
        <w:rFonts w:ascii="Wingdings" w:hAnsi="Wingdings" w:hint="default"/>
      </w:rPr>
    </w:lvl>
    <w:lvl w:ilvl="6" w:tplc="0C0A0001" w:tentative="1">
      <w:start w:val="1"/>
      <w:numFmt w:val="bullet"/>
      <w:lvlText w:val=""/>
      <w:lvlJc w:val="left"/>
      <w:pPr>
        <w:ind w:left="5063" w:hanging="360"/>
      </w:pPr>
      <w:rPr>
        <w:rFonts w:ascii="Symbol" w:hAnsi="Symbol" w:hint="default"/>
      </w:rPr>
    </w:lvl>
    <w:lvl w:ilvl="7" w:tplc="0C0A0003" w:tentative="1">
      <w:start w:val="1"/>
      <w:numFmt w:val="bullet"/>
      <w:lvlText w:val="o"/>
      <w:lvlJc w:val="left"/>
      <w:pPr>
        <w:ind w:left="5783" w:hanging="360"/>
      </w:pPr>
      <w:rPr>
        <w:rFonts w:ascii="Courier New" w:hAnsi="Courier New" w:cs="Courier New" w:hint="default"/>
      </w:rPr>
    </w:lvl>
    <w:lvl w:ilvl="8" w:tplc="0C0A0005" w:tentative="1">
      <w:start w:val="1"/>
      <w:numFmt w:val="bullet"/>
      <w:lvlText w:val=""/>
      <w:lvlJc w:val="left"/>
      <w:pPr>
        <w:ind w:left="6503" w:hanging="360"/>
      </w:pPr>
      <w:rPr>
        <w:rFonts w:ascii="Wingdings" w:hAnsi="Wingdings" w:hint="default"/>
      </w:rPr>
    </w:lvl>
  </w:abstractNum>
  <w:abstractNum w:abstractNumId="5" w15:restartNumberingAfterBreak="0">
    <w:nsid w:val="35A5367B"/>
    <w:multiLevelType w:val="hybridMultilevel"/>
    <w:tmpl w:val="BA92F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20628D"/>
    <w:multiLevelType w:val="hybridMultilevel"/>
    <w:tmpl w:val="F03E0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3043D5"/>
    <w:multiLevelType w:val="hybridMultilevel"/>
    <w:tmpl w:val="0062FA94"/>
    <w:lvl w:ilvl="0" w:tplc="BCF23FF8">
      <w:numFmt w:val="bullet"/>
      <w:lvlText w:val="-"/>
      <w:lvlJc w:val="left"/>
      <w:pPr>
        <w:ind w:left="383" w:hanging="118"/>
      </w:pPr>
      <w:rPr>
        <w:rFonts w:ascii="Calibri" w:eastAsia="Calibri" w:hAnsi="Calibri" w:cs="Calibri" w:hint="default"/>
        <w:b/>
        <w:bCs/>
        <w:w w:val="100"/>
        <w:sz w:val="22"/>
        <w:szCs w:val="22"/>
        <w:lang w:val="es-ES" w:eastAsia="en-US" w:bidi="ar-SA"/>
      </w:rPr>
    </w:lvl>
    <w:lvl w:ilvl="1" w:tplc="67046274">
      <w:numFmt w:val="bullet"/>
      <w:lvlText w:val="•"/>
      <w:lvlJc w:val="left"/>
      <w:pPr>
        <w:ind w:left="1292" w:hanging="118"/>
      </w:pPr>
      <w:rPr>
        <w:rFonts w:hint="default"/>
        <w:lang w:val="es-ES" w:eastAsia="en-US" w:bidi="ar-SA"/>
      </w:rPr>
    </w:lvl>
    <w:lvl w:ilvl="2" w:tplc="8A987CB2">
      <w:numFmt w:val="bullet"/>
      <w:lvlText w:val="•"/>
      <w:lvlJc w:val="left"/>
      <w:pPr>
        <w:ind w:left="2205" w:hanging="118"/>
      </w:pPr>
      <w:rPr>
        <w:rFonts w:hint="default"/>
        <w:lang w:val="es-ES" w:eastAsia="en-US" w:bidi="ar-SA"/>
      </w:rPr>
    </w:lvl>
    <w:lvl w:ilvl="3" w:tplc="43A20292">
      <w:numFmt w:val="bullet"/>
      <w:lvlText w:val="•"/>
      <w:lvlJc w:val="left"/>
      <w:pPr>
        <w:ind w:left="3117" w:hanging="118"/>
      </w:pPr>
      <w:rPr>
        <w:rFonts w:hint="default"/>
        <w:lang w:val="es-ES" w:eastAsia="en-US" w:bidi="ar-SA"/>
      </w:rPr>
    </w:lvl>
    <w:lvl w:ilvl="4" w:tplc="0700CB9E">
      <w:numFmt w:val="bullet"/>
      <w:lvlText w:val="•"/>
      <w:lvlJc w:val="left"/>
      <w:pPr>
        <w:ind w:left="4030" w:hanging="118"/>
      </w:pPr>
      <w:rPr>
        <w:rFonts w:hint="default"/>
        <w:lang w:val="es-ES" w:eastAsia="en-US" w:bidi="ar-SA"/>
      </w:rPr>
    </w:lvl>
    <w:lvl w:ilvl="5" w:tplc="27F2EF20">
      <w:numFmt w:val="bullet"/>
      <w:lvlText w:val="•"/>
      <w:lvlJc w:val="left"/>
      <w:pPr>
        <w:ind w:left="4943" w:hanging="118"/>
      </w:pPr>
      <w:rPr>
        <w:rFonts w:hint="default"/>
        <w:lang w:val="es-ES" w:eastAsia="en-US" w:bidi="ar-SA"/>
      </w:rPr>
    </w:lvl>
    <w:lvl w:ilvl="6" w:tplc="4614DE8A">
      <w:numFmt w:val="bullet"/>
      <w:lvlText w:val="•"/>
      <w:lvlJc w:val="left"/>
      <w:pPr>
        <w:ind w:left="5855" w:hanging="118"/>
      </w:pPr>
      <w:rPr>
        <w:rFonts w:hint="default"/>
        <w:lang w:val="es-ES" w:eastAsia="en-US" w:bidi="ar-SA"/>
      </w:rPr>
    </w:lvl>
    <w:lvl w:ilvl="7" w:tplc="D270AC84">
      <w:numFmt w:val="bullet"/>
      <w:lvlText w:val="•"/>
      <w:lvlJc w:val="left"/>
      <w:pPr>
        <w:ind w:left="6768" w:hanging="118"/>
      </w:pPr>
      <w:rPr>
        <w:rFonts w:hint="default"/>
        <w:lang w:val="es-ES" w:eastAsia="en-US" w:bidi="ar-SA"/>
      </w:rPr>
    </w:lvl>
    <w:lvl w:ilvl="8" w:tplc="E154F992">
      <w:numFmt w:val="bullet"/>
      <w:lvlText w:val="•"/>
      <w:lvlJc w:val="left"/>
      <w:pPr>
        <w:ind w:left="7681" w:hanging="118"/>
      </w:pPr>
      <w:rPr>
        <w:rFonts w:hint="default"/>
        <w:lang w:val="es-ES" w:eastAsia="en-US" w:bidi="ar-SA"/>
      </w:rPr>
    </w:lvl>
  </w:abstractNum>
  <w:abstractNum w:abstractNumId="8" w15:restartNumberingAfterBreak="0">
    <w:nsid w:val="4ADB04E2"/>
    <w:multiLevelType w:val="hybridMultilevel"/>
    <w:tmpl w:val="67CC5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8279F"/>
    <w:multiLevelType w:val="multilevel"/>
    <w:tmpl w:val="5CA8FDF0"/>
    <w:lvl w:ilvl="0">
      <w:start w:val="1"/>
      <w:numFmt w:val="decimal"/>
      <w:lvlText w:val="%1."/>
      <w:lvlJc w:val="left"/>
      <w:pPr>
        <w:ind w:left="360" w:hanging="360"/>
      </w:pPr>
      <w:rPr>
        <w:rFonts w:ascii="Arial" w:hAnsi="Arial" w:cs="Arial" w:hint="default"/>
        <w:b/>
        <w:bCs/>
        <w:sz w:val="20"/>
        <w:szCs w:val="20"/>
      </w:rPr>
    </w:lvl>
    <w:lvl w:ilvl="1">
      <w:numFmt w:val="decimal"/>
      <w:lvlText w:val=""/>
      <w:lvlJc w:val="left"/>
      <w:pPr>
        <w:ind w:left="792" w:hanging="432"/>
      </w:pPr>
      <w:rPr>
        <w:rFonts w:ascii="Symbol" w:hAnsi="Symbol" w:hint="default"/>
      </w:rPr>
    </w:lvl>
    <w:lvl w:ilvl="2">
      <w:numFmt w:val="decimal"/>
      <w:lvlText w:val="o"/>
      <w:lvlJc w:val="left"/>
      <w:pPr>
        <w:ind w:left="1224" w:hanging="504"/>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AE2AEB"/>
    <w:multiLevelType w:val="hybridMultilevel"/>
    <w:tmpl w:val="57CCA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0943CB"/>
    <w:multiLevelType w:val="hybridMultilevel"/>
    <w:tmpl w:val="EF1E1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9366678">
    <w:abstractNumId w:val="2"/>
  </w:num>
  <w:num w:numId="2" w16cid:durableId="1966765684">
    <w:abstractNumId w:val="11"/>
  </w:num>
  <w:num w:numId="3" w16cid:durableId="2061007487">
    <w:abstractNumId w:val="9"/>
  </w:num>
  <w:num w:numId="4" w16cid:durableId="865294233">
    <w:abstractNumId w:val="10"/>
  </w:num>
  <w:num w:numId="5" w16cid:durableId="1245846823">
    <w:abstractNumId w:val="1"/>
  </w:num>
  <w:num w:numId="6" w16cid:durableId="36898711">
    <w:abstractNumId w:val="8"/>
  </w:num>
  <w:num w:numId="7" w16cid:durableId="1041133533">
    <w:abstractNumId w:val="6"/>
  </w:num>
  <w:num w:numId="8" w16cid:durableId="982194295">
    <w:abstractNumId w:val="5"/>
  </w:num>
  <w:num w:numId="9" w16cid:durableId="217937807">
    <w:abstractNumId w:val="0"/>
  </w:num>
  <w:num w:numId="10" w16cid:durableId="467012969">
    <w:abstractNumId w:val="3"/>
  </w:num>
  <w:num w:numId="11" w16cid:durableId="380521403">
    <w:abstractNumId w:val="7"/>
  </w:num>
  <w:num w:numId="12" w16cid:durableId="1376080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66"/>
    <w:rsid w:val="00004E88"/>
    <w:rsid w:val="00092566"/>
    <w:rsid w:val="000B5948"/>
    <w:rsid w:val="00113CDA"/>
    <w:rsid w:val="00145F15"/>
    <w:rsid w:val="00161486"/>
    <w:rsid w:val="001B5F30"/>
    <w:rsid w:val="001C31D8"/>
    <w:rsid w:val="001E2B95"/>
    <w:rsid w:val="00227FB5"/>
    <w:rsid w:val="002A2665"/>
    <w:rsid w:val="002B341B"/>
    <w:rsid w:val="0030595D"/>
    <w:rsid w:val="00314DF1"/>
    <w:rsid w:val="0032514C"/>
    <w:rsid w:val="003377F9"/>
    <w:rsid w:val="00404EB2"/>
    <w:rsid w:val="00410694"/>
    <w:rsid w:val="00475FCB"/>
    <w:rsid w:val="004828C6"/>
    <w:rsid w:val="004E378F"/>
    <w:rsid w:val="00552B69"/>
    <w:rsid w:val="0058078F"/>
    <w:rsid w:val="005C1164"/>
    <w:rsid w:val="005D2479"/>
    <w:rsid w:val="005E587E"/>
    <w:rsid w:val="0064776F"/>
    <w:rsid w:val="0068374D"/>
    <w:rsid w:val="00694815"/>
    <w:rsid w:val="006A723F"/>
    <w:rsid w:val="006C4EBE"/>
    <w:rsid w:val="006D69C1"/>
    <w:rsid w:val="007503F8"/>
    <w:rsid w:val="00756C40"/>
    <w:rsid w:val="00785F5B"/>
    <w:rsid w:val="008103A3"/>
    <w:rsid w:val="00831DB9"/>
    <w:rsid w:val="00841840"/>
    <w:rsid w:val="00844EA3"/>
    <w:rsid w:val="00871B41"/>
    <w:rsid w:val="008A7152"/>
    <w:rsid w:val="008D4315"/>
    <w:rsid w:val="008E6139"/>
    <w:rsid w:val="009134A9"/>
    <w:rsid w:val="00936970"/>
    <w:rsid w:val="00946E3B"/>
    <w:rsid w:val="00971021"/>
    <w:rsid w:val="00A36849"/>
    <w:rsid w:val="00AD4002"/>
    <w:rsid w:val="00B37B74"/>
    <w:rsid w:val="00B44337"/>
    <w:rsid w:val="00BA6099"/>
    <w:rsid w:val="00BB3F4C"/>
    <w:rsid w:val="00BD4CCC"/>
    <w:rsid w:val="00C165C1"/>
    <w:rsid w:val="00C21FAA"/>
    <w:rsid w:val="00CB0D3C"/>
    <w:rsid w:val="00CB1150"/>
    <w:rsid w:val="00D14443"/>
    <w:rsid w:val="00D609FE"/>
    <w:rsid w:val="00DD4BDC"/>
    <w:rsid w:val="00E40C20"/>
    <w:rsid w:val="00E42CE4"/>
    <w:rsid w:val="00E65D5A"/>
    <w:rsid w:val="00E73D28"/>
    <w:rsid w:val="00E979A5"/>
    <w:rsid w:val="00ED2430"/>
    <w:rsid w:val="00EE32DD"/>
    <w:rsid w:val="00EF126B"/>
    <w:rsid w:val="00EF1294"/>
    <w:rsid w:val="00F27CF9"/>
    <w:rsid w:val="00F34522"/>
    <w:rsid w:val="00F3462E"/>
    <w:rsid w:val="00F518A8"/>
    <w:rsid w:val="00FB3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6D1CA"/>
  <w15:chartTrackingRefBased/>
  <w15:docId w15:val="{118BF127-FD94-4099-84A1-C1CD303F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66"/>
    <w:pPr>
      <w:spacing w:line="259" w:lineRule="auto"/>
    </w:pPr>
    <w:rPr>
      <w:sz w:val="22"/>
      <w:szCs w:val="22"/>
    </w:rPr>
  </w:style>
  <w:style w:type="paragraph" w:styleId="Ttulo1">
    <w:name w:val="heading 1"/>
    <w:basedOn w:val="Normal"/>
    <w:next w:val="Normal"/>
    <w:link w:val="Ttulo1Car"/>
    <w:autoRedefine/>
    <w:uiPriority w:val="9"/>
    <w:qFormat/>
    <w:rsid w:val="0068374D"/>
    <w:pPr>
      <w:keepNext/>
      <w:keepLines/>
      <w:spacing w:before="360" w:after="80" w:line="240" w:lineRule="auto"/>
      <w:outlineLvl w:val="0"/>
    </w:pPr>
    <w:rPr>
      <w:rFonts w:ascii="Arial" w:eastAsiaTheme="majorEastAsia" w:hAnsi="Arial" w:cstheme="majorBidi"/>
      <w:b/>
      <w:color w:val="002060"/>
      <w:sz w:val="20"/>
      <w:szCs w:val="40"/>
    </w:rPr>
  </w:style>
  <w:style w:type="paragraph" w:styleId="Ttulo2">
    <w:name w:val="heading 2"/>
    <w:basedOn w:val="Normal"/>
    <w:next w:val="Normal"/>
    <w:link w:val="Ttulo2Car"/>
    <w:autoRedefine/>
    <w:uiPriority w:val="9"/>
    <w:unhideWhenUsed/>
    <w:qFormat/>
    <w:rsid w:val="0068374D"/>
    <w:pPr>
      <w:keepNext/>
      <w:keepLines/>
      <w:spacing w:before="160" w:after="80" w:line="240" w:lineRule="auto"/>
      <w:outlineLvl w:val="1"/>
    </w:pPr>
    <w:rPr>
      <w:rFonts w:ascii="Arial" w:eastAsiaTheme="majorEastAsia" w:hAnsi="Arial" w:cstheme="majorBidi"/>
      <w:b/>
      <w:color w:val="002060"/>
      <w:sz w:val="20"/>
      <w:szCs w:val="32"/>
    </w:rPr>
  </w:style>
  <w:style w:type="paragraph" w:styleId="Ttulo3">
    <w:name w:val="heading 3"/>
    <w:basedOn w:val="Normal"/>
    <w:next w:val="Normal"/>
    <w:link w:val="Ttulo3Car"/>
    <w:autoRedefine/>
    <w:uiPriority w:val="9"/>
    <w:unhideWhenUsed/>
    <w:qFormat/>
    <w:rsid w:val="0068374D"/>
    <w:pPr>
      <w:keepNext/>
      <w:keepLines/>
      <w:spacing w:before="160" w:after="80" w:line="240" w:lineRule="auto"/>
      <w:outlineLvl w:val="2"/>
    </w:pPr>
    <w:rPr>
      <w:rFonts w:ascii="Arial" w:eastAsiaTheme="majorEastAsia" w:hAnsi="Arial" w:cstheme="majorBidi"/>
      <w:color w:val="002060"/>
      <w:sz w:val="20"/>
      <w:szCs w:val="28"/>
    </w:rPr>
  </w:style>
  <w:style w:type="paragraph" w:styleId="Ttulo4">
    <w:name w:val="heading 4"/>
    <w:basedOn w:val="Normal"/>
    <w:next w:val="Normal"/>
    <w:link w:val="Ttulo4Car"/>
    <w:uiPriority w:val="9"/>
    <w:semiHidden/>
    <w:unhideWhenUsed/>
    <w:qFormat/>
    <w:rsid w:val="000925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5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5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5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5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5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374D"/>
    <w:rPr>
      <w:rFonts w:ascii="Arial" w:eastAsiaTheme="majorEastAsia" w:hAnsi="Arial" w:cstheme="majorBidi"/>
      <w:color w:val="002060"/>
      <w:sz w:val="20"/>
      <w:szCs w:val="28"/>
    </w:rPr>
  </w:style>
  <w:style w:type="character" w:customStyle="1" w:styleId="Ttulo2Car">
    <w:name w:val="Título 2 Car"/>
    <w:basedOn w:val="Fuentedeprrafopredeter"/>
    <w:link w:val="Ttulo2"/>
    <w:uiPriority w:val="9"/>
    <w:rsid w:val="0068374D"/>
    <w:rPr>
      <w:rFonts w:ascii="Arial" w:eastAsiaTheme="majorEastAsia" w:hAnsi="Arial" w:cstheme="majorBidi"/>
      <w:b/>
      <w:color w:val="002060"/>
      <w:sz w:val="20"/>
      <w:szCs w:val="32"/>
    </w:rPr>
  </w:style>
  <w:style w:type="character" w:customStyle="1" w:styleId="Ttulo1Car">
    <w:name w:val="Título 1 Car"/>
    <w:basedOn w:val="Fuentedeprrafopredeter"/>
    <w:link w:val="Ttulo1"/>
    <w:uiPriority w:val="9"/>
    <w:rsid w:val="0068374D"/>
    <w:rPr>
      <w:rFonts w:ascii="Arial" w:eastAsiaTheme="majorEastAsia" w:hAnsi="Arial" w:cstheme="majorBidi"/>
      <w:b/>
      <w:color w:val="002060"/>
      <w:sz w:val="20"/>
      <w:szCs w:val="40"/>
    </w:rPr>
  </w:style>
  <w:style w:type="character" w:customStyle="1" w:styleId="Ttulo4Car">
    <w:name w:val="Título 4 Car"/>
    <w:basedOn w:val="Fuentedeprrafopredeter"/>
    <w:link w:val="Ttulo4"/>
    <w:uiPriority w:val="9"/>
    <w:semiHidden/>
    <w:rsid w:val="000925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5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5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5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5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566"/>
    <w:rPr>
      <w:rFonts w:eastAsiaTheme="majorEastAsia" w:cstheme="majorBidi"/>
      <w:color w:val="272727" w:themeColor="text1" w:themeTint="D8"/>
    </w:rPr>
  </w:style>
  <w:style w:type="paragraph" w:styleId="Ttulo">
    <w:name w:val="Title"/>
    <w:basedOn w:val="Normal"/>
    <w:next w:val="Normal"/>
    <w:link w:val="TtuloCar"/>
    <w:uiPriority w:val="10"/>
    <w:qFormat/>
    <w:rsid w:val="0009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5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5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5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566"/>
    <w:pPr>
      <w:spacing w:before="160"/>
      <w:jc w:val="center"/>
    </w:pPr>
    <w:rPr>
      <w:i/>
      <w:iCs/>
      <w:color w:val="404040" w:themeColor="text1" w:themeTint="BF"/>
    </w:rPr>
  </w:style>
  <w:style w:type="character" w:customStyle="1" w:styleId="CitaCar">
    <w:name w:val="Cita Car"/>
    <w:basedOn w:val="Fuentedeprrafopredeter"/>
    <w:link w:val="Cita"/>
    <w:uiPriority w:val="29"/>
    <w:rsid w:val="00092566"/>
    <w:rPr>
      <w:i/>
      <w:iCs/>
      <w:color w:val="404040" w:themeColor="text1" w:themeTint="BF"/>
    </w:rPr>
  </w:style>
  <w:style w:type="paragraph" w:styleId="Prrafodelista">
    <w:name w:val="List Paragraph"/>
    <w:basedOn w:val="Normal"/>
    <w:uiPriority w:val="34"/>
    <w:qFormat/>
    <w:rsid w:val="00092566"/>
    <w:pPr>
      <w:ind w:left="720"/>
      <w:contextualSpacing/>
    </w:pPr>
  </w:style>
  <w:style w:type="character" w:styleId="nfasisintenso">
    <w:name w:val="Intense Emphasis"/>
    <w:basedOn w:val="Fuentedeprrafopredeter"/>
    <w:uiPriority w:val="21"/>
    <w:qFormat/>
    <w:rsid w:val="00092566"/>
    <w:rPr>
      <w:i/>
      <w:iCs/>
      <w:color w:val="0F4761" w:themeColor="accent1" w:themeShade="BF"/>
    </w:rPr>
  </w:style>
  <w:style w:type="paragraph" w:styleId="Citadestacada">
    <w:name w:val="Intense Quote"/>
    <w:basedOn w:val="Normal"/>
    <w:next w:val="Normal"/>
    <w:link w:val="CitadestacadaCar"/>
    <w:uiPriority w:val="30"/>
    <w:qFormat/>
    <w:rsid w:val="0009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566"/>
    <w:rPr>
      <w:i/>
      <w:iCs/>
      <w:color w:val="0F4761" w:themeColor="accent1" w:themeShade="BF"/>
    </w:rPr>
  </w:style>
  <w:style w:type="character" w:styleId="Referenciaintensa">
    <w:name w:val="Intense Reference"/>
    <w:basedOn w:val="Fuentedeprrafopredeter"/>
    <w:uiPriority w:val="32"/>
    <w:qFormat/>
    <w:rsid w:val="00092566"/>
    <w:rPr>
      <w:b/>
      <w:bCs/>
      <w:smallCaps/>
      <w:color w:val="0F4761" w:themeColor="accent1" w:themeShade="BF"/>
      <w:spacing w:val="5"/>
    </w:rPr>
  </w:style>
  <w:style w:type="paragraph" w:styleId="Encabezado">
    <w:name w:val="header"/>
    <w:basedOn w:val="Normal"/>
    <w:link w:val="EncabezadoCar"/>
    <w:uiPriority w:val="99"/>
    <w:unhideWhenUsed/>
    <w:rsid w:val="0009256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092566"/>
    <w:rPr>
      <w:kern w:val="0"/>
      <w:sz w:val="22"/>
      <w:szCs w:val="22"/>
      <w14:ligatures w14:val="none"/>
    </w:rPr>
  </w:style>
  <w:style w:type="paragraph" w:styleId="Piedepgina">
    <w:name w:val="footer"/>
    <w:basedOn w:val="Normal"/>
    <w:link w:val="PiedepginaCar"/>
    <w:uiPriority w:val="99"/>
    <w:unhideWhenUsed/>
    <w:rsid w:val="0009256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092566"/>
    <w:rPr>
      <w:kern w:val="0"/>
      <w:sz w:val="22"/>
      <w:szCs w:val="22"/>
      <w14:ligatures w14:val="none"/>
    </w:rPr>
  </w:style>
  <w:style w:type="table" w:styleId="Tablaconcuadrcula">
    <w:name w:val="Table Grid"/>
    <w:basedOn w:val="Tablanormal"/>
    <w:uiPriority w:val="39"/>
    <w:rsid w:val="000925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2566"/>
    <w:rPr>
      <w:color w:val="467886" w:themeColor="hyperlink"/>
      <w:u w:val="single"/>
    </w:rPr>
  </w:style>
  <w:style w:type="character" w:styleId="Mencinsinresolver">
    <w:name w:val="Unresolved Mention"/>
    <w:basedOn w:val="Fuentedeprrafopredeter"/>
    <w:uiPriority w:val="99"/>
    <w:semiHidden/>
    <w:unhideWhenUsed/>
    <w:rsid w:val="00092566"/>
    <w:rPr>
      <w:color w:val="605E5C"/>
      <w:shd w:val="clear" w:color="auto" w:fill="E1DFDD"/>
    </w:rPr>
  </w:style>
  <w:style w:type="character" w:styleId="Textodelmarcadordeposicin">
    <w:name w:val="Placeholder Text"/>
    <w:basedOn w:val="Fuentedeprrafopredeter"/>
    <w:uiPriority w:val="99"/>
    <w:semiHidden/>
    <w:rsid w:val="00946E3B"/>
  </w:style>
  <w:style w:type="character" w:styleId="Refdecomentario">
    <w:name w:val="annotation reference"/>
    <w:basedOn w:val="Fuentedeprrafopredeter"/>
    <w:uiPriority w:val="99"/>
    <w:semiHidden/>
    <w:unhideWhenUsed/>
    <w:rsid w:val="00841840"/>
    <w:rPr>
      <w:sz w:val="16"/>
      <w:szCs w:val="16"/>
    </w:rPr>
  </w:style>
  <w:style w:type="paragraph" w:styleId="Textocomentario">
    <w:name w:val="annotation text"/>
    <w:basedOn w:val="Normal"/>
    <w:link w:val="TextocomentarioCar"/>
    <w:uiPriority w:val="99"/>
    <w:unhideWhenUsed/>
    <w:rsid w:val="00841840"/>
    <w:pPr>
      <w:spacing w:line="240" w:lineRule="auto"/>
    </w:pPr>
    <w:rPr>
      <w:sz w:val="20"/>
      <w:szCs w:val="20"/>
    </w:rPr>
  </w:style>
  <w:style w:type="character" w:customStyle="1" w:styleId="TextocomentarioCar">
    <w:name w:val="Texto comentario Car"/>
    <w:basedOn w:val="Fuentedeprrafopredeter"/>
    <w:link w:val="Textocomentario"/>
    <w:uiPriority w:val="99"/>
    <w:rsid w:val="00841840"/>
    <w:rPr>
      <w:sz w:val="20"/>
      <w:szCs w:val="20"/>
    </w:rPr>
  </w:style>
  <w:style w:type="paragraph" w:styleId="Textoindependiente">
    <w:name w:val="Body Text"/>
    <w:basedOn w:val="Normal"/>
    <w:link w:val="TextoindependienteCar"/>
    <w:uiPriority w:val="1"/>
    <w:qFormat/>
    <w:rsid w:val="008A7152"/>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8A7152"/>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sor.registrodelicitadores.gob.es/espd-web/filter?lang=es" TargetMode="External"/><Relationship Id="rId18" Type="http://schemas.openxmlformats.org/officeDocument/2006/relationships/hyperlink" Target="http://madridsalud.es/" TargetMode="External"/><Relationship Id="rId26" Type="http://schemas.openxmlformats.org/officeDocument/2006/relationships/hyperlink" Target="https://www.sepe.es/HomeSepe" TargetMode="External"/><Relationship Id="rId3" Type="http://schemas.openxmlformats.org/officeDocument/2006/relationships/customXml" Target="../customXml/item3.xml"/><Relationship Id="rId21" Type="http://schemas.openxmlformats.org/officeDocument/2006/relationships/hyperlink" Target="http://www.inmujer.gob.es/" TargetMode="External"/><Relationship Id="rId7" Type="http://schemas.openxmlformats.org/officeDocument/2006/relationships/webSettings" Target="webSettings.xml"/><Relationship Id="rId12" Type="http://schemas.openxmlformats.org/officeDocument/2006/relationships/hyperlink" Target="https://www.wto.org/spanish/tratop_s/gproc_s/gp_gpa_s.htm" TargetMode="External"/><Relationship Id="rId17" Type="http://schemas.openxmlformats.org/officeDocument/2006/relationships/hyperlink" Target="http://www.comunidad.madrid/servicios/empleo" TargetMode="External"/><Relationship Id="rId25" Type="http://schemas.openxmlformats.org/officeDocument/2006/relationships/hyperlink" Target="http://www.mscbs.gob.es/" TargetMode="External"/><Relationship Id="rId2" Type="http://schemas.openxmlformats.org/officeDocument/2006/relationships/customXml" Target="../customXml/item2.xml"/><Relationship Id="rId16" Type="http://schemas.openxmlformats.org/officeDocument/2006/relationships/hyperlink" Target="https://www.comunidad.madrid/centros/organismo-autonomo-instituto-regional-seguridad-salud-trabajo-irsst" TargetMode="External"/><Relationship Id="rId20" Type="http://schemas.openxmlformats.org/officeDocument/2006/relationships/hyperlink" Target="https://www.madrid.es/portales/munimadrid/es/Inicio/E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to.org/spanish/tratop_s/gproc_s/gp_gpa_s.htm" TargetMode="External"/><Relationship Id="rId24"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munidad.madrid/centros/organismo-autonomo-instituto-regional-seguridad-salud-trabajo-irsst" TargetMode="External"/><Relationship Id="rId23"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8" Type="http://schemas.openxmlformats.org/officeDocument/2006/relationships/hyperlink" Target="https://www.ccvm.es/es/elclub/normativa" TargetMode="External"/><Relationship Id="rId10" Type="http://schemas.openxmlformats.org/officeDocument/2006/relationships/hyperlink" Target="https://visor.registrodelicitadores.gob.es/espd-web/filter?lang=es" TargetMode="External"/><Relationship Id="rId19" Type="http://schemas.openxmlformats.org/officeDocument/2006/relationships/hyperlink" Target="https://www.agenciatributaria.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tramiss.gob.es/" TargetMode="External"/><Relationship Id="rId22"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7" Type="http://schemas.openxmlformats.org/officeDocument/2006/relationships/hyperlink" Target="http://www.sepe.es/direccionesytelefonosWeb/jsp/JSP_index.jsp?provincia=0"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612967-f45a-4d12-8303-bc6afa15b42b">
      <Terms xmlns="http://schemas.microsoft.com/office/infopath/2007/PartnerControls"/>
    </lcf76f155ced4ddcb4097134ff3c332f>
    <TaxCatchAll xmlns="3ef8eb09-eb59-473c-a16f-731d78dbd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8" ma:contentTypeDescription="Crear nuevo documento." ma:contentTypeScope="" ma:versionID="3a13e206254a6e85a972ac2fbfc077b7">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e5feabc78cf858e7b9b76665d42a279e"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b3b80d-6304-447d-b5fb-0752f7799b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a093025-5920-4888-bfb1-386c967a4a85}" ma:internalName="TaxCatchAll" ma:showField="CatchAllData" ma:web="3ef8eb09-eb59-473c-a16f-731d78dbd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3F668-F6F9-44B9-97F7-F4B8A8837045}">
  <ds:schemaRefs>
    <ds:schemaRef ds:uri="http://schemas.microsoft.com/office/2006/metadata/properties"/>
    <ds:schemaRef ds:uri="http://schemas.microsoft.com/office/infopath/2007/PartnerControls"/>
    <ds:schemaRef ds:uri="52612967-f45a-4d12-8303-bc6afa15b42b"/>
    <ds:schemaRef ds:uri="3ef8eb09-eb59-473c-a16f-731d78dbd31b"/>
  </ds:schemaRefs>
</ds:datastoreItem>
</file>

<file path=customXml/itemProps2.xml><?xml version="1.0" encoding="utf-8"?>
<ds:datastoreItem xmlns:ds="http://schemas.openxmlformats.org/officeDocument/2006/customXml" ds:itemID="{FFB1760F-2D52-42A0-807A-54AEAAB2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B54AE-8ACB-4837-A06F-2AC38B115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2310</Words>
  <Characters>12709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VB Contratacion Pública</dc:creator>
  <cp:keywords/>
  <dc:description/>
  <cp:lastModifiedBy>Blanca Mallo</cp:lastModifiedBy>
  <cp:revision>11</cp:revision>
  <dcterms:created xsi:type="dcterms:W3CDTF">2025-01-29T13:16:00Z</dcterms:created>
  <dcterms:modified xsi:type="dcterms:W3CDTF">2026-07-31T11:22:00Z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y fmtid="{D5CDD505-2E9C-101B-9397-08002B2CF9AE}" pid="3" name="MediaServiceImageTags">
    <vt:lpwstr/>
  </property>
</Properties>
</file>